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B2BCC">
      <w:pPr>
        <w:tabs>
          <w:tab w:val="left" w:pos="2840"/>
        </w:tabs>
        <w:rPr>
          <w:rFonts w:ascii="宋体" w:hAnsi="宋体"/>
          <w:b/>
          <w:sz w:val="24"/>
          <w:szCs w:val="24"/>
        </w:rPr>
      </w:pPr>
    </w:p>
    <w:p w14:paraId="2605FC3C">
      <w:pPr>
        <w:jc w:val="center"/>
        <w:rPr>
          <w:rFonts w:ascii="微软雅黑" w:hAnsi="微软雅黑" w:eastAsia="微软雅黑" w:cs="微软雅黑"/>
          <w:b/>
          <w:sz w:val="36"/>
          <w:szCs w:val="36"/>
        </w:rPr>
      </w:pPr>
      <w:r>
        <w:rPr>
          <w:rFonts w:ascii="微软雅黑" w:hAnsi="微软雅黑" w:eastAsia="微软雅黑" w:cs="微软雅黑"/>
          <w:bCs/>
          <w:sz w:val="36"/>
          <w:szCs w:val="36"/>
        </w:rPr>
        <w:t>HVA-1000STA</w:t>
      </w:r>
      <w:r>
        <w:rPr>
          <w:rFonts w:hint="eastAsia" w:ascii="微软雅黑" w:hAnsi="微软雅黑" w:eastAsia="微软雅黑" w:cs="微软雅黑"/>
          <w:bCs/>
          <w:sz w:val="36"/>
          <w:szCs w:val="36"/>
        </w:rPr>
        <w:t>型显微维氏硬度计</w:t>
      </w:r>
    </w:p>
    <w:p w14:paraId="7F952B5C">
      <w:pPr>
        <w:rPr>
          <w:rFonts w:ascii="宋体" w:hAnsi="宋体"/>
          <w:b/>
          <w:sz w:val="24"/>
          <w:szCs w:val="24"/>
        </w:rPr>
      </w:pPr>
    </w:p>
    <w:p w14:paraId="584685CF">
      <w:pPr>
        <w:spacing w:line="360" w:lineRule="auto"/>
        <w:jc w:val="center"/>
        <w:rPr>
          <w:rFonts w:ascii="宋体" w:hAnsi="宋体" w:cs="黑体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</w:rPr>
        <w:t>产品技术说明书</w:t>
      </w:r>
    </w:p>
    <w:p w14:paraId="1B35AAE5">
      <w:pPr>
        <w:jc w:val="center"/>
        <w:rPr>
          <w:rFonts w:ascii="宋体" w:hAnsi="宋体" w:cs="黑体"/>
          <w:b/>
          <w:sz w:val="24"/>
          <w:szCs w:val="24"/>
        </w:rPr>
      </w:pPr>
    </w:p>
    <w:p w14:paraId="79568E28">
      <w:pPr>
        <w:jc w:val="center"/>
        <w:rPr>
          <w:rFonts w:ascii="宋体" w:hAnsi="宋体" w:cs="黑体"/>
          <w:b/>
          <w:sz w:val="24"/>
          <w:szCs w:val="24"/>
        </w:rPr>
      </w:pPr>
    </w:p>
    <w:p w14:paraId="7DC3248B">
      <w:pPr>
        <w:jc w:val="center"/>
        <w:rPr>
          <w:rFonts w:ascii="宋体" w:hAnsi="宋体" w:cs="黑体"/>
          <w:b/>
          <w:sz w:val="24"/>
          <w:szCs w:val="24"/>
        </w:rPr>
      </w:pPr>
      <w:r>
        <w:rPr>
          <w:rFonts w:ascii="宋体" w:hAnsi="宋体" w:cs="黑体"/>
          <w:b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1042035</wp:posOffset>
            </wp:positionH>
            <wp:positionV relativeFrom="paragraph">
              <wp:posOffset>53975</wp:posOffset>
            </wp:positionV>
            <wp:extent cx="3531870" cy="2494915"/>
            <wp:effectExtent l="0" t="0" r="0" b="635"/>
            <wp:wrapNone/>
            <wp:docPr id="1027" name="图片 6" descr="E:\照片\产品\硬度计\3维氏\HVA-1000STA带电脑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6" descr="E:\照片\产品\硬度计\3维氏\HVA-1000STA带电脑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1870" cy="24949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373F28">
      <w:pPr>
        <w:jc w:val="center"/>
        <w:rPr>
          <w:rFonts w:ascii="宋体" w:hAnsi="宋体" w:cs="黑体"/>
          <w:b/>
          <w:sz w:val="24"/>
          <w:szCs w:val="24"/>
        </w:rPr>
      </w:pPr>
    </w:p>
    <w:p w14:paraId="3CA9D38B">
      <w:pPr>
        <w:jc w:val="center"/>
        <w:rPr>
          <w:rFonts w:ascii="宋体" w:hAnsi="宋体" w:cs="黑体"/>
          <w:b/>
          <w:sz w:val="24"/>
          <w:szCs w:val="24"/>
        </w:rPr>
      </w:pPr>
    </w:p>
    <w:p w14:paraId="62801536">
      <w:pPr>
        <w:jc w:val="center"/>
        <w:rPr>
          <w:rFonts w:ascii="宋体" w:hAnsi="宋体" w:cs="黑体"/>
          <w:b/>
          <w:sz w:val="24"/>
          <w:szCs w:val="24"/>
        </w:rPr>
      </w:pPr>
    </w:p>
    <w:p w14:paraId="2510413B">
      <w:pPr>
        <w:jc w:val="center"/>
        <w:rPr>
          <w:rFonts w:ascii="宋体" w:hAnsi="宋体" w:cs="黑体"/>
          <w:b/>
          <w:sz w:val="24"/>
          <w:szCs w:val="24"/>
        </w:rPr>
      </w:pPr>
    </w:p>
    <w:p w14:paraId="06E503DC">
      <w:pPr>
        <w:jc w:val="center"/>
        <w:rPr>
          <w:rFonts w:ascii="宋体" w:hAnsi="宋体" w:cs="黑体"/>
          <w:b/>
          <w:sz w:val="24"/>
          <w:szCs w:val="24"/>
        </w:rPr>
      </w:pPr>
    </w:p>
    <w:p w14:paraId="37FE46F4">
      <w:pPr>
        <w:jc w:val="center"/>
        <w:rPr>
          <w:rFonts w:ascii="宋体" w:hAnsi="宋体" w:cs="黑体"/>
          <w:b/>
          <w:sz w:val="24"/>
          <w:szCs w:val="24"/>
        </w:rPr>
      </w:pPr>
    </w:p>
    <w:p w14:paraId="0408738D">
      <w:pPr>
        <w:jc w:val="center"/>
        <w:rPr>
          <w:rFonts w:ascii="宋体" w:hAnsi="宋体" w:cs="黑体"/>
          <w:b/>
          <w:sz w:val="24"/>
          <w:szCs w:val="24"/>
        </w:rPr>
      </w:pPr>
    </w:p>
    <w:p w14:paraId="7EB858E8">
      <w:pPr>
        <w:jc w:val="center"/>
        <w:rPr>
          <w:rFonts w:ascii="宋体" w:hAnsi="宋体" w:cs="黑体"/>
          <w:b/>
          <w:sz w:val="24"/>
          <w:szCs w:val="24"/>
        </w:rPr>
      </w:pPr>
    </w:p>
    <w:p w14:paraId="09DD07E6">
      <w:pPr>
        <w:jc w:val="center"/>
        <w:rPr>
          <w:rFonts w:ascii="宋体" w:hAnsi="宋体" w:cs="黑体"/>
          <w:b/>
          <w:sz w:val="24"/>
          <w:szCs w:val="24"/>
        </w:rPr>
      </w:pPr>
    </w:p>
    <w:p w14:paraId="04B25ABA">
      <w:pPr>
        <w:jc w:val="center"/>
        <w:rPr>
          <w:rFonts w:ascii="宋体" w:hAnsi="宋体" w:cs="黑体"/>
          <w:b/>
          <w:sz w:val="24"/>
          <w:szCs w:val="24"/>
        </w:rPr>
      </w:pPr>
    </w:p>
    <w:p w14:paraId="3542B475">
      <w:pPr>
        <w:jc w:val="center"/>
        <w:rPr>
          <w:rFonts w:ascii="宋体" w:hAnsi="宋体" w:cs="黑体"/>
          <w:b/>
          <w:sz w:val="24"/>
          <w:szCs w:val="24"/>
        </w:rPr>
      </w:pPr>
    </w:p>
    <w:p w14:paraId="59D4047A">
      <w:pPr>
        <w:jc w:val="center"/>
        <w:rPr>
          <w:rFonts w:ascii="宋体" w:hAnsi="宋体" w:cs="黑体"/>
          <w:b/>
          <w:sz w:val="24"/>
          <w:szCs w:val="24"/>
        </w:rPr>
      </w:pPr>
    </w:p>
    <w:p w14:paraId="1218D218">
      <w:pPr>
        <w:jc w:val="center"/>
        <w:rPr>
          <w:rFonts w:ascii="宋体" w:hAnsi="宋体" w:cs="黑体"/>
          <w:b/>
          <w:sz w:val="24"/>
          <w:szCs w:val="24"/>
        </w:rPr>
      </w:pPr>
    </w:p>
    <w:p w14:paraId="0F637121">
      <w:pPr>
        <w:jc w:val="center"/>
        <w:rPr>
          <w:rFonts w:ascii="宋体" w:hAnsi="宋体" w:cs="黑体"/>
          <w:b/>
          <w:sz w:val="24"/>
          <w:szCs w:val="24"/>
        </w:rPr>
      </w:pPr>
    </w:p>
    <w:p w14:paraId="3AFD650C">
      <w:pPr>
        <w:spacing w:line="360" w:lineRule="auto"/>
        <w:jc w:val="center"/>
        <w:rPr>
          <w:rFonts w:ascii="微软雅黑" w:hAnsi="微软雅黑" w:eastAsia="微软雅黑" w:cs="微软雅黑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sz w:val="36"/>
          <w:szCs w:val="36"/>
        </w:rPr>
        <w:t>（可选配维氏测量软件）</w:t>
      </w:r>
    </w:p>
    <w:p w14:paraId="0B05D0E6">
      <w:pPr>
        <w:spacing w:line="360" w:lineRule="auto"/>
        <w:jc w:val="center"/>
        <w:rPr>
          <w:rFonts w:ascii="微软雅黑" w:hAnsi="微软雅黑" w:eastAsia="微软雅黑" w:cs="微软雅黑"/>
          <w:bCs/>
          <w:sz w:val="36"/>
          <w:szCs w:val="36"/>
        </w:rPr>
      </w:pPr>
      <w:r>
        <w:rPr>
          <w:rFonts w:ascii="微软雅黑" w:hAnsi="微软雅黑" w:eastAsia="微软雅黑" w:cs="微软雅黑"/>
          <w:bCs/>
          <w:sz w:val="36"/>
          <w:szCs w:val="36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2020570</wp:posOffset>
            </wp:positionH>
            <wp:positionV relativeFrom="paragraph">
              <wp:posOffset>165100</wp:posOffset>
            </wp:positionV>
            <wp:extent cx="3914775" cy="685800"/>
            <wp:effectExtent l="0" t="0" r="0" b="0"/>
            <wp:wrapNone/>
            <wp:docPr id="1028" name="图片 6" descr="C:\Users\Administrator\Desktop\致力于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6" descr="C:\Users\Administrator\Desktop\致力于.pn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685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13265866"/>
    </w:p>
    <w:bookmarkEnd w:id="0"/>
    <w:p w14:paraId="50C8CB84">
      <w:pPr>
        <w:widowControl/>
        <w:jc w:val="left"/>
      </w:pPr>
    </w:p>
    <w:p w14:paraId="618CFE9F">
      <w:pPr>
        <w:widowControl/>
        <w:jc w:val="left"/>
      </w:pPr>
    </w:p>
    <w:p w14:paraId="7C393634">
      <w:pPr>
        <w:widowControl/>
        <w:jc w:val="left"/>
      </w:pPr>
    </w:p>
    <w:p w14:paraId="3C1CB1E9">
      <w:pPr>
        <w:widowControl/>
        <w:jc w:val="left"/>
      </w:pPr>
    </w:p>
    <w:p w14:paraId="75F9C78E">
      <w:pPr>
        <w:widowControl/>
        <w:jc w:val="left"/>
      </w:pPr>
    </w:p>
    <w:p w14:paraId="5D1517F5">
      <w:pPr>
        <w:widowControl/>
        <w:jc w:val="left"/>
      </w:pPr>
    </w:p>
    <w:p w14:paraId="126F58C2">
      <w:pPr>
        <w:spacing w:line="360" w:lineRule="auto"/>
        <w:jc w:val="left"/>
        <w:rPr>
          <w:rFonts w:ascii="微软雅黑" w:hAnsi="微软雅黑" w:eastAsia="微软雅黑" w:cs="微软雅黑"/>
          <w:b/>
          <w:bCs/>
          <w:sz w:val="28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0"/>
        </w:rPr>
        <w:t>产品概述</w:t>
      </w:r>
    </w:p>
    <w:p w14:paraId="7028D99C">
      <w:pPr>
        <w:widowControl/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本型号显微维氏硬度计是根据 GB/T4340.2-2012、ISO6507-2 和美国 ASTME384 的标准进行设计生产，是机械、光学与计算机技术相结合的新型硬度测试仪器，能够自动切换物镜、压头，输入测量的对角线长度值， 具有测试精度准、可靠性高、智能化程度全面、压痕 极小，对试样无损坏等特点。</w:t>
      </w:r>
    </w:p>
    <w:p w14:paraId="0435C932">
      <w:pPr>
        <w:widowControl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测量范围</w:t>
      </w:r>
    </w:p>
    <w:p w14:paraId="456BE49D">
      <w:pPr>
        <w:spacing w:before="156" w:beforeLines="50" w:line="36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适用于测试微小的金属部件、薄片、金属箔及工件硬化层、电 镀层、氮化层、渗碳层、氰化层的维氏或努氏硬度，还可用于珠宝、陶瓷和玻璃等用大试 验力无法测试的非金属材料。</w:t>
      </w:r>
    </w:p>
    <w:p w14:paraId="709F6896">
      <w:pPr>
        <w:spacing w:before="468" w:beforeLines="150" w:after="156" w:afterLines="50" w:line="360" w:lineRule="auto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详细参数</w:t>
      </w:r>
    </w:p>
    <w:tbl>
      <w:tblPr>
        <w:tblStyle w:val="7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6522"/>
      </w:tblGrid>
      <w:tr w14:paraId="6049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7AA876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维氏标尺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1B129B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HV0.01, HV0.025, HV0.05, HV0.1, HV0.2, HV0.3, HV0.5, HV1</w:t>
            </w:r>
          </w:p>
        </w:tc>
      </w:tr>
      <w:tr w14:paraId="4731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299555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试验力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5DC80E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0.098、0.2452、0.4903、0.9807、1.961、2.942、4.904、9.807 （N）</w:t>
            </w:r>
          </w:p>
          <w:p w14:paraId="77FCCC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10、25、50、100、200、300、500、1000 （gf）</w:t>
            </w:r>
          </w:p>
        </w:tc>
      </w:tr>
      <w:tr w14:paraId="3565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6B0A81B5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试验力选择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6F24BD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通过转动试验力变换手轮进行试验力选择，当前试验力显示在屏幕上</w:t>
            </w:r>
          </w:p>
        </w:tc>
      </w:tr>
      <w:tr w14:paraId="72EA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2790F6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转塔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1E0108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自动转塔</w:t>
            </w:r>
          </w:p>
        </w:tc>
      </w:tr>
      <w:tr w14:paraId="73B0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7A6CCC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硬度值读取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1A7749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数显直读</w:t>
            </w:r>
          </w:p>
        </w:tc>
      </w:tr>
      <w:tr w14:paraId="0D59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1613E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加载控制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7FF3E0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自动（加载/保荷/卸载）</w:t>
            </w:r>
          </w:p>
        </w:tc>
      </w:tr>
      <w:tr w14:paraId="1A6E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1C833E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保荷时间</w:t>
            </w:r>
          </w:p>
        </w:tc>
        <w:tc>
          <w:tcPr>
            <w:tcW w:w="6522" w:type="dxa"/>
            <w:shd w:val="clear" w:color="auto" w:fill="FFFFFF"/>
            <w:vAlign w:val="center"/>
          </w:tcPr>
          <w:p w14:paraId="06B9D9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0~60 秒可调（1秒增量）</w:t>
            </w:r>
          </w:p>
        </w:tc>
      </w:tr>
      <w:tr w14:paraId="6E89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395AB5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测试模式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291C66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HV/HK</w:t>
            </w:r>
          </w:p>
        </w:tc>
      </w:tr>
      <w:tr w14:paraId="1497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0A4D55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硬度值范围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0DBF077A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5-3000HV,示值误差 3-5%HV</w:t>
            </w:r>
          </w:p>
        </w:tc>
      </w:tr>
      <w:tr w14:paraId="2679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0BC792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试件最大高度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7BCF05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110mm，压痕中心至机壁距离 110mm</w:t>
            </w:r>
          </w:p>
        </w:tc>
      </w:tr>
      <w:tr w14:paraId="25BD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462622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光学测量系统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1C7B3B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物镜：10×（观察），40×（测量） ，</w:t>
            </w:r>
          </w:p>
          <w:p w14:paraId="6EBB23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总放大倍数：100×（观察），400×（测量） ，分度值：0.03μm</w:t>
            </w:r>
          </w:p>
        </w:tc>
      </w:tr>
      <w:tr w14:paraId="6095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1BFA7B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测量范围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349DEE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0～200μm</w:t>
            </w:r>
          </w:p>
        </w:tc>
      </w:tr>
      <w:tr w14:paraId="0C24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225D76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XY 坐标试台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124B51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尺寸：100×100（mm） ，行程：25×25（mm） ，分度值：0.01mm </w:t>
            </w:r>
          </w:p>
        </w:tc>
      </w:tr>
      <w:tr w14:paraId="3F77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71D553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光源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1CD24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12V/20W ，光源亮度可调</w:t>
            </w:r>
          </w:p>
        </w:tc>
      </w:tr>
      <w:tr w14:paraId="1A13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1E5DFD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节能模式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0A5306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可设置时间自动进入待机模式</w:t>
            </w:r>
          </w:p>
        </w:tc>
      </w:tr>
      <w:tr w14:paraId="73DE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7CBCD5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201CA6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220V 50Hz，整机功耗：100W </w:t>
            </w:r>
          </w:p>
        </w:tc>
      </w:tr>
      <w:tr w14:paraId="6628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3AA8A3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总尺寸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60418E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525×330×620（mm），重量：36KG</w:t>
            </w:r>
          </w:p>
        </w:tc>
      </w:tr>
      <w:tr w14:paraId="6037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801" w:type="dxa"/>
            <w:shd w:val="clear" w:color="auto" w:fill="FFFFFF"/>
            <w:noWrap/>
            <w:vAlign w:val="center"/>
          </w:tcPr>
          <w:p w14:paraId="5F30C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维氏硬度测量软件</w:t>
            </w:r>
          </w:p>
          <w:p w14:paraId="28061D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（C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CD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图像处理系统 ）</w:t>
            </w:r>
          </w:p>
        </w:tc>
        <w:tc>
          <w:tcPr>
            <w:tcW w:w="6522" w:type="dxa"/>
            <w:shd w:val="clear" w:color="auto" w:fill="FFFFFF"/>
            <w:noWrap/>
            <w:vAlign w:val="center"/>
          </w:tcPr>
          <w:p w14:paraId="3016D6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可选配</w:t>
            </w:r>
          </w:p>
        </w:tc>
      </w:tr>
    </w:tbl>
    <w:p w14:paraId="0D17118C">
      <w:pPr>
        <w:spacing w:after="156" w:afterLines="50" w:line="360" w:lineRule="auto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p w14:paraId="2F0B5920">
      <w:pPr>
        <w:spacing w:after="156" w:afterLines="50" w:line="360" w:lineRule="auto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基本配置</w:t>
      </w:r>
    </w:p>
    <w:tbl>
      <w:tblPr>
        <w:tblStyle w:val="7"/>
        <w:tblW w:w="8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28"/>
        <w:gridCol w:w="2129"/>
        <w:gridCol w:w="2619"/>
        <w:gridCol w:w="760"/>
        <w:gridCol w:w="774"/>
        <w:gridCol w:w="760"/>
      </w:tblGrid>
      <w:tr w14:paraId="6064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shd w:val="clear" w:color="auto" w:fill="E0E0E0"/>
            <w:vAlign w:val="center"/>
          </w:tcPr>
          <w:p w14:paraId="53495B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257" w:type="dxa"/>
            <w:gridSpan w:val="2"/>
            <w:shd w:val="clear" w:color="auto" w:fill="E0E0E0"/>
            <w:vAlign w:val="center"/>
          </w:tcPr>
          <w:p w14:paraId="25B76D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619" w:type="dxa"/>
            <w:shd w:val="clear" w:color="auto" w:fill="E0E0E0"/>
            <w:vAlign w:val="center"/>
          </w:tcPr>
          <w:p w14:paraId="76F56C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</w:t>
            </w:r>
          </w:p>
        </w:tc>
        <w:tc>
          <w:tcPr>
            <w:tcW w:w="760" w:type="dxa"/>
            <w:shd w:val="clear" w:color="auto" w:fill="E0E0E0"/>
            <w:vAlign w:val="center"/>
          </w:tcPr>
          <w:p w14:paraId="1CF78C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774" w:type="dxa"/>
            <w:shd w:val="clear" w:color="auto" w:fill="E0E0E0"/>
            <w:vAlign w:val="center"/>
          </w:tcPr>
          <w:p w14:paraId="72492D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760" w:type="dxa"/>
            <w:shd w:val="clear" w:color="auto" w:fill="E0E0E0"/>
            <w:vAlign w:val="center"/>
          </w:tcPr>
          <w:p w14:paraId="3E2ED7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1532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6DCC91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28" w:type="dxa"/>
            <w:vMerge w:val="restart"/>
            <w:vAlign w:val="center"/>
          </w:tcPr>
          <w:p w14:paraId="5FBA5A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主机</w:t>
            </w:r>
          </w:p>
        </w:tc>
        <w:tc>
          <w:tcPr>
            <w:tcW w:w="2129" w:type="dxa"/>
            <w:vAlign w:val="center"/>
          </w:tcPr>
          <w:p w14:paraId="4BCAF7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维氏硬度计</w:t>
            </w:r>
          </w:p>
        </w:tc>
        <w:tc>
          <w:tcPr>
            <w:tcW w:w="2619" w:type="dxa"/>
            <w:vAlign w:val="center"/>
          </w:tcPr>
          <w:p w14:paraId="0765910C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18854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774" w:type="dxa"/>
            <w:vAlign w:val="center"/>
          </w:tcPr>
          <w:p w14:paraId="0A8339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293052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C4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5DB72A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28" w:type="dxa"/>
            <w:vMerge w:val="continue"/>
            <w:vAlign w:val="center"/>
          </w:tcPr>
          <w:p w14:paraId="5145A970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1CC80B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维氏压头</w:t>
            </w:r>
          </w:p>
        </w:tc>
        <w:tc>
          <w:tcPr>
            <w:tcW w:w="2619" w:type="dxa"/>
            <w:vAlign w:val="center"/>
          </w:tcPr>
          <w:p w14:paraId="3C7FD8E3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12FA9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74" w:type="dxa"/>
            <w:vAlign w:val="center"/>
          </w:tcPr>
          <w:p w14:paraId="29CA2F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073ECFA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C8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71D7AC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28" w:type="dxa"/>
            <w:vMerge w:val="continue"/>
            <w:vAlign w:val="center"/>
          </w:tcPr>
          <w:p w14:paraId="0CBB7FC8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55543B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物镜</w:t>
            </w:r>
          </w:p>
        </w:tc>
        <w:tc>
          <w:tcPr>
            <w:tcW w:w="2619" w:type="dxa"/>
            <w:vAlign w:val="center"/>
          </w:tcPr>
          <w:p w14:paraId="482545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10x，40x</w:t>
            </w:r>
          </w:p>
        </w:tc>
        <w:tc>
          <w:tcPr>
            <w:tcW w:w="760" w:type="dxa"/>
            <w:vAlign w:val="center"/>
          </w:tcPr>
          <w:p w14:paraId="0D7353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74" w:type="dxa"/>
            <w:vAlign w:val="center"/>
          </w:tcPr>
          <w:p w14:paraId="05F6B1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各1件</w:t>
            </w:r>
          </w:p>
        </w:tc>
        <w:tc>
          <w:tcPr>
            <w:tcW w:w="760" w:type="dxa"/>
            <w:vAlign w:val="center"/>
          </w:tcPr>
          <w:p w14:paraId="5BF90C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C7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2A4A51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28" w:type="dxa"/>
            <w:vMerge w:val="restart"/>
            <w:vAlign w:val="center"/>
          </w:tcPr>
          <w:p w14:paraId="18F264E5"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附件箱</w:t>
            </w:r>
          </w:p>
          <w:p w14:paraId="472B1E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（1个）</w:t>
            </w:r>
          </w:p>
        </w:tc>
        <w:tc>
          <w:tcPr>
            <w:tcW w:w="2129" w:type="dxa"/>
            <w:vAlign w:val="center"/>
          </w:tcPr>
          <w:p w14:paraId="2239BD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10x数显测微目镜</w:t>
            </w:r>
          </w:p>
        </w:tc>
        <w:tc>
          <w:tcPr>
            <w:tcW w:w="2619" w:type="dxa"/>
            <w:vAlign w:val="center"/>
          </w:tcPr>
          <w:p w14:paraId="7B7E099B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29A40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74" w:type="dxa"/>
            <w:vAlign w:val="center"/>
          </w:tcPr>
          <w:p w14:paraId="57E78A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6B87D2FC">
            <w:pPr>
              <w:jc w:val="center"/>
              <w:rPr>
                <w:szCs w:val="21"/>
              </w:rPr>
            </w:pPr>
          </w:p>
        </w:tc>
      </w:tr>
      <w:tr w14:paraId="178A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49FC9D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28" w:type="dxa"/>
            <w:vMerge w:val="continue"/>
            <w:vAlign w:val="center"/>
          </w:tcPr>
          <w:p w14:paraId="77EA52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653E6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十字坐标试台</w:t>
            </w:r>
          </w:p>
        </w:tc>
        <w:tc>
          <w:tcPr>
            <w:tcW w:w="2619" w:type="dxa"/>
            <w:vAlign w:val="center"/>
          </w:tcPr>
          <w:p w14:paraId="0F94E957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483E10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74" w:type="dxa"/>
            <w:vAlign w:val="center"/>
          </w:tcPr>
          <w:p w14:paraId="4A852B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408C7A5B">
            <w:pPr>
              <w:jc w:val="center"/>
              <w:rPr>
                <w:szCs w:val="21"/>
              </w:rPr>
            </w:pPr>
          </w:p>
        </w:tc>
      </w:tr>
      <w:tr w14:paraId="3B93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0E4DB6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28" w:type="dxa"/>
            <w:vMerge w:val="continue"/>
            <w:vAlign w:val="center"/>
          </w:tcPr>
          <w:p w14:paraId="04796E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0BD7E6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水平调节螺钉</w:t>
            </w:r>
          </w:p>
        </w:tc>
        <w:tc>
          <w:tcPr>
            <w:tcW w:w="2619" w:type="dxa"/>
            <w:vAlign w:val="center"/>
          </w:tcPr>
          <w:p w14:paraId="26CAC4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M10x25</w:t>
            </w:r>
          </w:p>
        </w:tc>
        <w:tc>
          <w:tcPr>
            <w:tcW w:w="760" w:type="dxa"/>
            <w:vAlign w:val="center"/>
          </w:tcPr>
          <w:p w14:paraId="49DE6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74" w:type="dxa"/>
            <w:vAlign w:val="center"/>
          </w:tcPr>
          <w:p w14:paraId="793D4E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60" w:type="dxa"/>
            <w:vAlign w:val="center"/>
          </w:tcPr>
          <w:p w14:paraId="296787D9">
            <w:pPr>
              <w:jc w:val="center"/>
              <w:rPr>
                <w:szCs w:val="21"/>
              </w:rPr>
            </w:pPr>
          </w:p>
        </w:tc>
      </w:tr>
      <w:tr w14:paraId="0E28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0F4E6D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28" w:type="dxa"/>
            <w:vMerge w:val="continue"/>
            <w:vAlign w:val="center"/>
          </w:tcPr>
          <w:p w14:paraId="13F793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05B3F1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水平泡</w:t>
            </w:r>
          </w:p>
        </w:tc>
        <w:tc>
          <w:tcPr>
            <w:tcW w:w="2619" w:type="dxa"/>
            <w:vAlign w:val="center"/>
          </w:tcPr>
          <w:p w14:paraId="7517B79D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A00EC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74" w:type="dxa"/>
            <w:vAlign w:val="center"/>
          </w:tcPr>
          <w:p w14:paraId="4B784A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3B9D75C5">
            <w:pPr>
              <w:jc w:val="center"/>
              <w:rPr>
                <w:szCs w:val="21"/>
              </w:rPr>
            </w:pPr>
          </w:p>
        </w:tc>
      </w:tr>
      <w:tr w14:paraId="7BB3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3CE697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28" w:type="dxa"/>
            <w:vMerge w:val="continue"/>
            <w:vAlign w:val="center"/>
          </w:tcPr>
          <w:p w14:paraId="527501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500476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内六角扳手</w:t>
            </w:r>
          </w:p>
        </w:tc>
        <w:tc>
          <w:tcPr>
            <w:tcW w:w="2619" w:type="dxa"/>
            <w:vAlign w:val="center"/>
          </w:tcPr>
          <w:p w14:paraId="799C43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2.5mm</w:t>
            </w:r>
          </w:p>
        </w:tc>
        <w:tc>
          <w:tcPr>
            <w:tcW w:w="760" w:type="dxa"/>
            <w:vAlign w:val="center"/>
          </w:tcPr>
          <w:p w14:paraId="6E2005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74" w:type="dxa"/>
            <w:vAlign w:val="center"/>
          </w:tcPr>
          <w:p w14:paraId="7431AF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18B20800">
            <w:pPr>
              <w:jc w:val="center"/>
              <w:rPr>
                <w:szCs w:val="21"/>
              </w:rPr>
            </w:pPr>
          </w:p>
        </w:tc>
      </w:tr>
      <w:tr w14:paraId="34B3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4AF2A1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128" w:type="dxa"/>
            <w:vMerge w:val="continue"/>
            <w:vAlign w:val="center"/>
          </w:tcPr>
          <w:p w14:paraId="526649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32694E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内六角扳手</w:t>
            </w:r>
          </w:p>
        </w:tc>
        <w:tc>
          <w:tcPr>
            <w:tcW w:w="2619" w:type="dxa"/>
            <w:vAlign w:val="center"/>
          </w:tcPr>
          <w:p w14:paraId="7CD151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3mm</w:t>
            </w:r>
          </w:p>
        </w:tc>
        <w:tc>
          <w:tcPr>
            <w:tcW w:w="760" w:type="dxa"/>
            <w:vAlign w:val="center"/>
          </w:tcPr>
          <w:p w14:paraId="270614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74" w:type="dxa"/>
            <w:vAlign w:val="center"/>
          </w:tcPr>
          <w:p w14:paraId="675ACC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2D62E7E0">
            <w:pPr>
              <w:jc w:val="center"/>
              <w:rPr>
                <w:szCs w:val="21"/>
              </w:rPr>
            </w:pPr>
          </w:p>
        </w:tc>
      </w:tr>
      <w:tr w14:paraId="5687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0DA05F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128" w:type="dxa"/>
            <w:vMerge w:val="continue"/>
            <w:vAlign w:val="center"/>
          </w:tcPr>
          <w:p w14:paraId="23C690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73FEF1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十字螺丝刀</w:t>
            </w:r>
          </w:p>
        </w:tc>
        <w:tc>
          <w:tcPr>
            <w:tcW w:w="2619" w:type="dxa"/>
            <w:vAlign w:val="center"/>
          </w:tcPr>
          <w:p w14:paraId="171C52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5x75</w:t>
            </w:r>
          </w:p>
        </w:tc>
        <w:tc>
          <w:tcPr>
            <w:tcW w:w="760" w:type="dxa"/>
            <w:vAlign w:val="center"/>
          </w:tcPr>
          <w:p w14:paraId="3822C7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把</w:t>
            </w:r>
          </w:p>
        </w:tc>
        <w:tc>
          <w:tcPr>
            <w:tcW w:w="774" w:type="dxa"/>
            <w:vAlign w:val="center"/>
          </w:tcPr>
          <w:p w14:paraId="2C035B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5109DBA4">
            <w:pPr>
              <w:jc w:val="center"/>
              <w:rPr>
                <w:szCs w:val="21"/>
              </w:rPr>
            </w:pPr>
          </w:p>
        </w:tc>
      </w:tr>
      <w:tr w14:paraId="1F78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679" w:type="dxa"/>
            <w:vAlign w:val="center"/>
          </w:tcPr>
          <w:p w14:paraId="114BC8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128" w:type="dxa"/>
            <w:vMerge w:val="continue"/>
            <w:vAlign w:val="center"/>
          </w:tcPr>
          <w:p w14:paraId="2E1A16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4187DC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一字螺丝刀</w:t>
            </w:r>
          </w:p>
        </w:tc>
        <w:tc>
          <w:tcPr>
            <w:tcW w:w="2619" w:type="dxa"/>
            <w:vAlign w:val="center"/>
          </w:tcPr>
          <w:p w14:paraId="56C3CA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5x75</w:t>
            </w:r>
          </w:p>
        </w:tc>
        <w:tc>
          <w:tcPr>
            <w:tcW w:w="760" w:type="dxa"/>
            <w:vAlign w:val="center"/>
          </w:tcPr>
          <w:p w14:paraId="5E86AB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把</w:t>
            </w:r>
          </w:p>
        </w:tc>
        <w:tc>
          <w:tcPr>
            <w:tcW w:w="774" w:type="dxa"/>
            <w:vAlign w:val="center"/>
          </w:tcPr>
          <w:p w14:paraId="5088EF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15DF26E8">
            <w:pPr>
              <w:jc w:val="center"/>
              <w:rPr>
                <w:szCs w:val="21"/>
              </w:rPr>
            </w:pPr>
          </w:p>
        </w:tc>
      </w:tr>
      <w:tr w14:paraId="26A9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4ADC0B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128" w:type="dxa"/>
            <w:vMerge w:val="continue"/>
            <w:vAlign w:val="center"/>
          </w:tcPr>
          <w:p w14:paraId="6F43CF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6D8829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标准维氏硬度块</w:t>
            </w:r>
          </w:p>
        </w:tc>
        <w:tc>
          <w:tcPr>
            <w:tcW w:w="2619" w:type="dxa"/>
            <w:vAlign w:val="center"/>
          </w:tcPr>
          <w:p w14:paraId="2F6FA6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700-800HV1</w:t>
            </w:r>
          </w:p>
        </w:tc>
        <w:tc>
          <w:tcPr>
            <w:tcW w:w="760" w:type="dxa"/>
            <w:vAlign w:val="center"/>
          </w:tcPr>
          <w:p w14:paraId="60F4A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块</w:t>
            </w:r>
          </w:p>
        </w:tc>
        <w:tc>
          <w:tcPr>
            <w:tcW w:w="774" w:type="dxa"/>
            <w:vAlign w:val="center"/>
          </w:tcPr>
          <w:p w14:paraId="3F31C0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14D52CF5">
            <w:pPr>
              <w:jc w:val="center"/>
              <w:rPr>
                <w:szCs w:val="21"/>
              </w:rPr>
            </w:pPr>
          </w:p>
        </w:tc>
      </w:tr>
      <w:tr w14:paraId="592C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2E001C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128" w:type="dxa"/>
            <w:vMerge w:val="continue"/>
            <w:vAlign w:val="center"/>
          </w:tcPr>
          <w:p w14:paraId="25AD40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7154D6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标准维氏硬度块</w:t>
            </w:r>
          </w:p>
        </w:tc>
        <w:tc>
          <w:tcPr>
            <w:tcW w:w="2619" w:type="dxa"/>
            <w:vAlign w:val="center"/>
          </w:tcPr>
          <w:p w14:paraId="0AADD6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400-600HV0.2</w:t>
            </w:r>
          </w:p>
        </w:tc>
        <w:tc>
          <w:tcPr>
            <w:tcW w:w="760" w:type="dxa"/>
            <w:vAlign w:val="center"/>
          </w:tcPr>
          <w:p w14:paraId="42CBAD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块</w:t>
            </w:r>
          </w:p>
        </w:tc>
        <w:tc>
          <w:tcPr>
            <w:tcW w:w="774" w:type="dxa"/>
            <w:vAlign w:val="center"/>
          </w:tcPr>
          <w:p w14:paraId="12F524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28C08A0C">
            <w:pPr>
              <w:jc w:val="center"/>
              <w:rPr>
                <w:szCs w:val="21"/>
              </w:rPr>
            </w:pPr>
          </w:p>
        </w:tc>
      </w:tr>
      <w:tr w14:paraId="0F4A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2506B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128" w:type="dxa"/>
            <w:vMerge w:val="continue"/>
            <w:vAlign w:val="center"/>
          </w:tcPr>
          <w:p w14:paraId="0511A4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7C7566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防尘罩</w:t>
            </w:r>
          </w:p>
        </w:tc>
        <w:tc>
          <w:tcPr>
            <w:tcW w:w="2619" w:type="dxa"/>
            <w:vAlign w:val="center"/>
          </w:tcPr>
          <w:p w14:paraId="6703A9EE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58A18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774" w:type="dxa"/>
            <w:vAlign w:val="center"/>
          </w:tcPr>
          <w:p w14:paraId="4B2844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0FB2583F">
            <w:pPr>
              <w:jc w:val="center"/>
              <w:rPr>
                <w:szCs w:val="21"/>
              </w:rPr>
            </w:pPr>
          </w:p>
        </w:tc>
      </w:tr>
      <w:tr w14:paraId="4C97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46924C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128" w:type="dxa"/>
            <w:vMerge w:val="continue"/>
            <w:vAlign w:val="center"/>
          </w:tcPr>
          <w:p w14:paraId="01EA5D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2814B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熔断器</w:t>
            </w:r>
          </w:p>
        </w:tc>
        <w:tc>
          <w:tcPr>
            <w:tcW w:w="2619" w:type="dxa"/>
            <w:vAlign w:val="center"/>
          </w:tcPr>
          <w:p w14:paraId="0DC015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2A</w:t>
            </w:r>
          </w:p>
        </w:tc>
        <w:tc>
          <w:tcPr>
            <w:tcW w:w="760" w:type="dxa"/>
            <w:vAlign w:val="center"/>
          </w:tcPr>
          <w:p w14:paraId="5929AC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74" w:type="dxa"/>
            <w:vAlign w:val="center"/>
          </w:tcPr>
          <w:p w14:paraId="49DBA3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14:paraId="03D2AA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备件</w:t>
            </w:r>
          </w:p>
        </w:tc>
      </w:tr>
      <w:tr w14:paraId="386C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45D9B5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1128" w:type="dxa"/>
            <w:vMerge w:val="continue"/>
            <w:vAlign w:val="center"/>
          </w:tcPr>
          <w:p w14:paraId="2C0487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53B56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卤素灯泡</w:t>
            </w:r>
          </w:p>
        </w:tc>
        <w:tc>
          <w:tcPr>
            <w:tcW w:w="2619" w:type="dxa"/>
            <w:vAlign w:val="center"/>
          </w:tcPr>
          <w:p w14:paraId="061C0D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12V/20W</w:t>
            </w:r>
          </w:p>
        </w:tc>
        <w:tc>
          <w:tcPr>
            <w:tcW w:w="760" w:type="dxa"/>
            <w:vAlign w:val="center"/>
          </w:tcPr>
          <w:p w14:paraId="13EA2B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</w:t>
            </w:r>
          </w:p>
        </w:tc>
        <w:tc>
          <w:tcPr>
            <w:tcW w:w="774" w:type="dxa"/>
            <w:vAlign w:val="center"/>
          </w:tcPr>
          <w:p w14:paraId="02C119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5B8557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备件</w:t>
            </w:r>
          </w:p>
        </w:tc>
      </w:tr>
      <w:tr w14:paraId="0563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7278502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1128" w:type="dxa"/>
            <w:vMerge w:val="continue"/>
            <w:vAlign w:val="center"/>
          </w:tcPr>
          <w:p w14:paraId="35C08E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27175C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电源线</w:t>
            </w:r>
          </w:p>
        </w:tc>
        <w:tc>
          <w:tcPr>
            <w:tcW w:w="2619" w:type="dxa"/>
            <w:vAlign w:val="center"/>
          </w:tcPr>
          <w:p w14:paraId="3DA72C49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5B8C00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根</w:t>
            </w:r>
          </w:p>
        </w:tc>
        <w:tc>
          <w:tcPr>
            <w:tcW w:w="774" w:type="dxa"/>
            <w:vAlign w:val="center"/>
          </w:tcPr>
          <w:p w14:paraId="70EA83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5F2D03C8">
            <w:pPr>
              <w:jc w:val="center"/>
              <w:rPr>
                <w:szCs w:val="21"/>
              </w:rPr>
            </w:pPr>
          </w:p>
        </w:tc>
      </w:tr>
      <w:tr w14:paraId="2F14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71CC4F3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1128" w:type="dxa"/>
            <w:vMerge w:val="restart"/>
            <w:vAlign w:val="center"/>
          </w:tcPr>
          <w:p w14:paraId="23819B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资料</w:t>
            </w:r>
          </w:p>
        </w:tc>
        <w:tc>
          <w:tcPr>
            <w:tcW w:w="2129" w:type="dxa"/>
            <w:vAlign w:val="center"/>
          </w:tcPr>
          <w:p w14:paraId="37E4C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合格证</w:t>
            </w:r>
          </w:p>
        </w:tc>
        <w:tc>
          <w:tcPr>
            <w:tcW w:w="2619" w:type="dxa"/>
            <w:vAlign w:val="center"/>
          </w:tcPr>
          <w:p w14:paraId="50E0B52B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627DA7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份</w:t>
            </w:r>
          </w:p>
        </w:tc>
        <w:tc>
          <w:tcPr>
            <w:tcW w:w="774" w:type="dxa"/>
            <w:vAlign w:val="center"/>
          </w:tcPr>
          <w:p w14:paraId="565FE3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78B6BE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C63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246D010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</w:p>
        </w:tc>
        <w:tc>
          <w:tcPr>
            <w:tcW w:w="1128" w:type="dxa"/>
            <w:vMerge w:val="continue"/>
            <w:vAlign w:val="center"/>
          </w:tcPr>
          <w:p w14:paraId="2E51B7FF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0D7AED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使用说明书</w:t>
            </w:r>
          </w:p>
        </w:tc>
        <w:tc>
          <w:tcPr>
            <w:tcW w:w="2619" w:type="dxa"/>
            <w:vAlign w:val="center"/>
          </w:tcPr>
          <w:p w14:paraId="602947CD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2841E0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份</w:t>
            </w:r>
          </w:p>
        </w:tc>
        <w:tc>
          <w:tcPr>
            <w:tcW w:w="774" w:type="dxa"/>
            <w:vAlign w:val="center"/>
          </w:tcPr>
          <w:p w14:paraId="3A424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3481295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F96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9" w:type="dxa"/>
            <w:vAlign w:val="center"/>
          </w:tcPr>
          <w:p w14:paraId="49ACC96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1128" w:type="dxa"/>
            <w:vMerge w:val="continue"/>
            <w:vAlign w:val="center"/>
          </w:tcPr>
          <w:p w14:paraId="3CC41987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vAlign w:val="center"/>
          </w:tcPr>
          <w:p w14:paraId="05059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装箱单</w:t>
            </w:r>
          </w:p>
        </w:tc>
        <w:tc>
          <w:tcPr>
            <w:tcW w:w="2619" w:type="dxa"/>
            <w:vAlign w:val="center"/>
          </w:tcPr>
          <w:p w14:paraId="304B4511">
            <w:pPr>
              <w:jc w:val="center"/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0D67E2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份</w:t>
            </w:r>
          </w:p>
        </w:tc>
        <w:tc>
          <w:tcPr>
            <w:tcW w:w="774" w:type="dxa"/>
            <w:vAlign w:val="center"/>
          </w:tcPr>
          <w:p w14:paraId="405D27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0" w:type="dxa"/>
            <w:vAlign w:val="center"/>
          </w:tcPr>
          <w:p w14:paraId="341642A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F93D163">
      <w:pPr>
        <w:spacing w:after="312" w:afterLines="100" w:line="360" w:lineRule="auto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p w14:paraId="79BD6C88">
      <w:pPr>
        <w:spacing w:after="312" w:afterLines="100" w:line="360" w:lineRule="auto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5283E933">
      <w:pPr>
        <w:spacing w:after="312" w:afterLines="100" w:line="360" w:lineRule="auto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16680D58">
      <w:pPr>
        <w:spacing w:after="312" w:afterLines="100" w:line="360" w:lineRule="auto"/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194BA2BD">
      <w:pPr>
        <w:spacing w:after="156" w:afterLines="50" w:line="360" w:lineRule="auto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选配软件</w:t>
      </w:r>
    </w:p>
    <w:p w14:paraId="548273E1">
      <w:pPr>
        <w:spacing w:line="360" w:lineRule="auto"/>
        <w:jc w:val="left"/>
      </w:pPr>
      <w:r>
        <w:rPr>
          <w:rFonts w:hint="eastAsia" w:ascii="微软雅黑" w:hAnsi="微软雅黑" w:eastAsia="微软雅黑" w:cs="微软雅黑"/>
          <w:sz w:val="30"/>
          <w:szCs w:val="30"/>
        </w:rPr>
        <w:t>产品概述</w:t>
      </w:r>
    </w:p>
    <w:p w14:paraId="5AC7450F">
      <w:pPr>
        <w:pStyle w:val="2"/>
        <w:spacing w:line="365" w:lineRule="auto"/>
        <w:ind w:firstLine="452" w:firstLineChars="200"/>
        <w:rPr>
          <w:spacing w:val="-8"/>
        </w:rPr>
      </w:pPr>
      <w:r>
        <w:rPr>
          <w:spacing w:val="-7"/>
        </w:rPr>
        <w:t xml:space="preserve">该维氏硬度测量系统是采用目前最先进的计算机视觉技术，综合应用电子技术、人体工程学、计算机科学、应用光学、图像分析等多学科技术设计开发的高科技产品，该系统提高了维氏硬度测量实验数据的高准确性及高一致性， </w:t>
      </w:r>
      <w:r>
        <w:rPr>
          <w:spacing w:val="-11"/>
        </w:rPr>
        <w:t>大大降低了实验员的劳动强度。该系统集成多种测量方式以满足各种表面的维氏硬度测量， 适用范围更广。友好简洁的人机交互界面可使操作者更快速的掌握该软件的使用，更方便</w:t>
      </w:r>
      <w:r>
        <w:rPr>
          <w:spacing w:val="-12"/>
        </w:rPr>
        <w:t xml:space="preserve">的进行维氏硬度的测量。系统集成的数据导出功能，不仅保存图片还可以导出 </w:t>
      </w:r>
      <w:r>
        <w:t>EXCEL</w:t>
      </w:r>
      <w:r>
        <w:rPr>
          <w:spacing w:val="-11"/>
        </w:rPr>
        <w:t xml:space="preserve"> 数据</w:t>
      </w:r>
      <w:r>
        <w:rPr>
          <w:spacing w:val="-36"/>
        </w:rPr>
        <w:t xml:space="preserve">及 </w:t>
      </w:r>
      <w:r>
        <w:t>WORLD</w:t>
      </w:r>
      <w:r>
        <w:rPr>
          <w:spacing w:val="-8"/>
        </w:rPr>
        <w:t xml:space="preserve"> 数据，方便以后查询。 </w:t>
      </w:r>
    </w:p>
    <w:p w14:paraId="09DD86B1">
      <w:pPr>
        <w:pStyle w:val="2"/>
        <w:spacing w:line="365" w:lineRule="auto"/>
        <w:ind w:firstLine="448" w:firstLineChars="200"/>
        <w:rPr>
          <w:spacing w:val="-8"/>
        </w:rPr>
      </w:pPr>
    </w:p>
    <w:p w14:paraId="559073E8">
      <w:pPr>
        <w:pStyle w:val="2"/>
        <w:spacing w:line="365" w:lineRule="auto"/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69215</wp:posOffset>
            </wp:positionV>
            <wp:extent cx="2162810" cy="1593850"/>
            <wp:effectExtent l="0" t="0" r="8890" b="635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2" r="11093" b="4187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62865</wp:posOffset>
            </wp:positionV>
            <wp:extent cx="2187575" cy="1600200"/>
            <wp:effectExtent l="0" t="0" r="9525" b="0"/>
            <wp:wrapTight wrapText="bothSides">
              <wp:wrapPolygon>
                <wp:start x="0" y="0"/>
                <wp:lineTo x="0" y="21429"/>
                <wp:lineTo x="21443" y="21429"/>
                <wp:lineTo x="21443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7" r="24247" b="21778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ED0B0D">
      <w:pPr>
        <w:pStyle w:val="2"/>
        <w:spacing w:line="365" w:lineRule="auto"/>
      </w:pPr>
    </w:p>
    <w:p w14:paraId="4EAF5243">
      <w:pPr>
        <w:pStyle w:val="2"/>
        <w:spacing w:line="365" w:lineRule="auto"/>
      </w:pPr>
    </w:p>
    <w:p w14:paraId="4120F08A">
      <w:pPr>
        <w:pStyle w:val="2"/>
        <w:spacing w:line="365" w:lineRule="auto"/>
      </w:pPr>
    </w:p>
    <w:p w14:paraId="6C520014">
      <w:pPr>
        <w:pStyle w:val="2"/>
        <w:spacing w:line="365" w:lineRule="auto"/>
      </w:pPr>
    </w:p>
    <w:p w14:paraId="5530BE79">
      <w:pPr>
        <w:spacing w:before="468" w:beforeLines="150" w:after="156" w:afterLines="50" w:line="360" w:lineRule="auto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详细参数</w:t>
      </w:r>
    </w:p>
    <w:tbl>
      <w:tblPr>
        <w:tblStyle w:val="7"/>
        <w:tblW w:w="836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3047"/>
        <w:gridCol w:w="3048"/>
      </w:tblGrid>
      <w:tr w14:paraId="1A233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16F5BB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维氏硬度测量软件</w:t>
            </w:r>
          </w:p>
        </w:tc>
      </w:tr>
      <w:tr w14:paraId="47AB3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ED7A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选型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05953">
            <w:pPr>
              <w:widowControl/>
              <w:jc w:val="center"/>
            </w:pPr>
            <w:r>
              <w:rPr>
                <w:rFonts w:hint="eastAsia"/>
              </w:rPr>
              <w:t>手动高清版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EAE7">
            <w:pPr>
              <w:widowControl/>
              <w:jc w:val="center"/>
            </w:pPr>
            <w:r>
              <w:rPr>
                <w:rFonts w:hint="eastAsia"/>
              </w:rPr>
              <w:t>高精度自动版</w:t>
            </w:r>
          </w:p>
        </w:tc>
      </w:tr>
      <w:tr w14:paraId="180B5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DA3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t>测量模式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15E7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自动测量（手动版无此功能）、</w:t>
            </w:r>
            <w:r>
              <w:t>对角测量、四点测量、两点测量</w:t>
            </w:r>
          </w:p>
        </w:tc>
      </w:tr>
      <w:tr w14:paraId="18F47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FFE39">
            <w:pPr>
              <w:widowControl/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图像传感器分辨率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189E5">
            <w:pPr>
              <w:widowControl/>
              <w:jc w:val="center"/>
            </w:pPr>
            <w:r>
              <w:t>300 万像素</w:t>
            </w:r>
          </w:p>
        </w:tc>
      </w:tr>
      <w:tr w14:paraId="7A3F7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CAD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t>标定方式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16F9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t>标准硬度块/测试卡</w:t>
            </w:r>
          </w:p>
        </w:tc>
      </w:tr>
      <w:tr w14:paraId="25411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A40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t>支持语言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27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t>中英文</w:t>
            </w:r>
          </w:p>
        </w:tc>
      </w:tr>
      <w:tr w14:paraId="3B5FF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00D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t>测量精度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412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t>对标准块压痕，自动测量误差小于±1%，符合国际标准 ISO6506 要求</w:t>
            </w:r>
          </w:p>
        </w:tc>
      </w:tr>
      <w:tr w14:paraId="2BD6B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01A9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t>测试模式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D677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t>HV/HK</w:t>
            </w:r>
          </w:p>
        </w:tc>
      </w:tr>
    </w:tbl>
    <w:p w14:paraId="3132FBE1">
      <w:pPr>
        <w:spacing w:after="156" w:afterLines="50"/>
        <w:rPr>
          <w:rFonts w:ascii="微软雅黑" w:hAnsi="微软雅黑" w:eastAsia="微软雅黑" w:cs="微软雅黑"/>
          <w:sz w:val="28"/>
          <w:szCs w:val="28"/>
        </w:rPr>
      </w:pPr>
    </w:p>
    <w:p w14:paraId="122348EB">
      <w:pPr>
        <w:spacing w:after="156" w:afterLines="50"/>
        <w:rPr>
          <w:rFonts w:ascii="微软雅黑" w:hAnsi="微软雅黑" w:eastAsia="微软雅黑" w:cs="微软雅黑"/>
          <w:sz w:val="28"/>
          <w:szCs w:val="28"/>
        </w:rPr>
      </w:pPr>
    </w:p>
    <w:p w14:paraId="5DA7D1A5">
      <w:pPr>
        <w:spacing w:after="156" w:afterLines="5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系统要求</w:t>
      </w:r>
    </w:p>
    <w:p w14:paraId="519C6E89">
      <w:pPr>
        <w:spacing w:after="156" w:afterLines="5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系统 ： Windows10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64位    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内存：4G                                             磁盘 ：64G                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 xml:space="preserve"> 屏幕分辨率：</w:t>
      </w:r>
      <w:r>
        <w:rPr>
          <w:rFonts w:asciiTheme="minorEastAsia" w:hAnsiTheme="minorEastAsia"/>
          <w:sz w:val="24"/>
          <w:szCs w:val="24"/>
        </w:rPr>
        <w:t>1920×1080</w:t>
      </w:r>
    </w:p>
    <w:p w14:paraId="090EC52B">
      <w:pPr>
        <w:spacing w:after="156" w:afterLines="50"/>
        <w:jc w:val="left"/>
      </w:pPr>
    </w:p>
    <w:p w14:paraId="75ECA72A">
      <w:pPr>
        <w:spacing w:after="156" w:afterLines="5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产品清单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2431"/>
      </w:tblGrid>
      <w:tr w14:paraId="0EC9C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629" w:type="dxa"/>
            <w:vAlign w:val="center"/>
          </w:tcPr>
          <w:p w14:paraId="0FC4404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维氏分析软件</w:t>
            </w:r>
          </w:p>
        </w:tc>
        <w:tc>
          <w:tcPr>
            <w:tcW w:w="2431" w:type="dxa"/>
            <w:vAlign w:val="center"/>
          </w:tcPr>
          <w:p w14:paraId="69FF427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1套</w:t>
            </w:r>
          </w:p>
        </w:tc>
      </w:tr>
      <w:tr w14:paraId="6DC0FD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629" w:type="dxa"/>
            <w:vAlign w:val="center"/>
          </w:tcPr>
          <w:p w14:paraId="54AC48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万摄像头</w:t>
            </w:r>
          </w:p>
        </w:tc>
        <w:tc>
          <w:tcPr>
            <w:tcW w:w="2431" w:type="dxa"/>
            <w:vAlign w:val="center"/>
          </w:tcPr>
          <w:p w14:paraId="53A606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1个</w:t>
            </w:r>
          </w:p>
        </w:tc>
      </w:tr>
      <w:tr w14:paraId="1320D8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29" w:type="dxa"/>
            <w:vAlign w:val="center"/>
          </w:tcPr>
          <w:p w14:paraId="0ABD4B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适配镜</w:t>
            </w:r>
          </w:p>
        </w:tc>
        <w:tc>
          <w:tcPr>
            <w:tcW w:w="2431" w:type="dxa"/>
            <w:vAlign w:val="center"/>
          </w:tcPr>
          <w:p w14:paraId="19C1CD7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1个</w:t>
            </w:r>
          </w:p>
        </w:tc>
      </w:tr>
      <w:tr w14:paraId="10192F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29" w:type="dxa"/>
            <w:vAlign w:val="center"/>
          </w:tcPr>
          <w:p w14:paraId="33B6C21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加密狗</w:t>
            </w:r>
          </w:p>
        </w:tc>
        <w:tc>
          <w:tcPr>
            <w:tcW w:w="2431" w:type="dxa"/>
            <w:vAlign w:val="center"/>
          </w:tcPr>
          <w:p w14:paraId="2D86B1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1个</w:t>
            </w:r>
          </w:p>
        </w:tc>
      </w:tr>
    </w:tbl>
    <w:p w14:paraId="7CEF26A3">
      <w:pPr>
        <w:spacing w:line="360" w:lineRule="auto"/>
        <w:rPr>
          <w:rFonts w:ascii="宋体" w:hAnsi="宋体"/>
          <w:sz w:val="24"/>
          <w:szCs w:val="24"/>
        </w:rPr>
      </w:pPr>
    </w:p>
    <w:p w14:paraId="0CB3D196">
      <w:pPr>
        <w:spacing w:before="117" w:line="218" w:lineRule="auto"/>
        <w:ind w:left="3476"/>
        <w:outlineLvl w:val="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4"/>
          <w:sz w:val="36"/>
          <w:szCs w:val="36"/>
        </w:rPr>
        <w:t>系统操作说明</w:t>
      </w:r>
    </w:p>
    <w:p w14:paraId="58E82DCC">
      <w:pPr>
        <w:spacing w:before="300" w:line="220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49"/>
          <w:sz w:val="28"/>
          <w:szCs w:val="28"/>
        </w:rPr>
        <w:t xml:space="preserve"> </w:t>
      </w:r>
      <w:r>
        <w:rPr>
          <w:rFonts w:hint="eastAsia" w:ascii="宋体" w:hAnsi="宋体" w:cs="宋体"/>
          <w:spacing w:val="-49"/>
          <w:sz w:val="28"/>
          <w:szCs w:val="28"/>
          <w:lang w:val="en-US" w:eastAsia="zh-CN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设置测量条件</w:t>
      </w:r>
    </w:p>
    <w:p w14:paraId="16C28A6A">
      <w:pPr>
        <w:spacing w:before="201" w:line="312" w:lineRule="auto"/>
        <w:ind w:left="38" w:right="26" w:firstLine="483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设备匹配完成并且完成软件标定就可以进行测量了。</w:t>
      </w:r>
      <w:r>
        <w:rPr>
          <w:rFonts w:ascii="宋体" w:hAnsi="宋体" w:eastAsia="宋体" w:cs="宋体"/>
          <w:spacing w:val="-1"/>
          <w:sz w:val="24"/>
          <w:szCs w:val="24"/>
        </w:rPr>
        <w:t>在主页面中（图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5-1</w:t>
      </w:r>
      <w:r>
        <w:rPr>
          <w:rFonts w:ascii="宋体" w:hAnsi="宋体" w:eastAsia="宋体" w:cs="宋体"/>
          <w:spacing w:val="-61"/>
          <w:w w:val="97"/>
          <w:sz w:val="24"/>
          <w:szCs w:val="24"/>
        </w:rPr>
        <w:t>），</w:t>
      </w:r>
      <w:r>
        <w:rPr>
          <w:rFonts w:ascii="宋体" w:hAnsi="宋体" w:eastAsia="宋体" w:cs="宋体"/>
          <w:spacing w:val="-1"/>
          <w:sz w:val="24"/>
          <w:szCs w:val="24"/>
        </w:rPr>
        <w:t>在①处将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观察倍率和试验压力设置成与连接设备同步（例如：10X，10000g</w:t>
      </w:r>
      <w:r>
        <w:rPr>
          <w:rFonts w:ascii="宋体" w:hAnsi="宋体" w:eastAsia="宋体" w:cs="宋体"/>
          <w:spacing w:val="-57"/>
          <w:sz w:val="24"/>
          <w:szCs w:val="24"/>
        </w:rPr>
        <w:t>），</w:t>
      </w:r>
      <w:r>
        <w:rPr>
          <w:rFonts w:ascii="宋体" w:hAnsi="宋体" w:eastAsia="宋体" w:cs="宋体"/>
          <w:spacing w:val="1"/>
          <w:sz w:val="24"/>
          <w:szCs w:val="24"/>
        </w:rPr>
        <w:t>努氏与维氏的切换在</w:t>
      </w:r>
    </w:p>
    <w:p w14:paraId="1EAA12B3">
      <w:pPr>
        <w:spacing w:before="2" w:line="218" w:lineRule="auto"/>
        <w:ind w:left="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硬度计子目录下设置，只有正确选择压痕的测量条件才能够测量出准</w:t>
      </w:r>
      <w:r>
        <w:rPr>
          <w:rFonts w:ascii="宋体" w:hAnsi="宋体" w:eastAsia="宋体" w:cs="宋体"/>
          <w:spacing w:val="-2"/>
          <w:sz w:val="24"/>
          <w:szCs w:val="24"/>
        </w:rPr>
        <w:t>确的硬度值。</w:t>
      </w:r>
    </w:p>
    <w:p w14:paraId="046DC4FB">
      <w:pPr>
        <w:spacing w:before="127"/>
      </w:pPr>
    </w:p>
    <w:tbl>
      <w:tblPr>
        <w:tblStyle w:val="17"/>
        <w:tblW w:w="7414" w:type="dxa"/>
        <w:tblInd w:w="129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C0C0C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4"/>
      </w:tblGrid>
      <w:tr w14:paraId="1BB78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C0C0C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414" w:type="dxa"/>
            <w:shd w:val="clear" w:color="auto" w:fill="C0C0C0"/>
            <w:vAlign w:val="top"/>
          </w:tcPr>
          <w:p w14:paraId="7458F41B">
            <w:pPr>
              <w:spacing w:before="85" w:line="218" w:lineRule="auto"/>
              <w:ind w:left="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注意事项：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切换不同倍率镜头，系统自动读取对应镜头标定系统。</w:t>
            </w:r>
          </w:p>
        </w:tc>
      </w:tr>
    </w:tbl>
    <w:p w14:paraId="6751DC37">
      <w:pPr>
        <w:pStyle w:val="2"/>
      </w:pPr>
    </w:p>
    <w:p w14:paraId="1EB72A4A">
      <w:pPr>
        <w:pStyle w:val="2"/>
        <w:spacing w:line="349" w:lineRule="auto"/>
      </w:pPr>
      <w:r>
        <w:drawing>
          <wp:inline distT="0" distB="0" distL="114300" distR="114300">
            <wp:extent cx="5614670" cy="3227705"/>
            <wp:effectExtent l="0" t="0" r="1143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4467225</wp:posOffset>
                </wp:positionH>
                <wp:positionV relativeFrom="page">
                  <wp:posOffset>1185545</wp:posOffset>
                </wp:positionV>
                <wp:extent cx="246380" cy="295275"/>
                <wp:effectExtent l="0" t="0" r="7620" b="9525"/>
                <wp:wrapNone/>
                <wp:docPr id="40" name="任意多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9527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87" h="465">
                              <a:moveTo>
                                <a:pt x="7" y="457"/>
                              </a:moveTo>
                              <a:lnTo>
                                <a:pt x="379" y="457"/>
                              </a:lnTo>
                              <a:lnTo>
                                <a:pt x="379" y="7"/>
                              </a:lnTo>
                              <a:lnTo>
                                <a:pt x="7" y="7"/>
                              </a:lnTo>
                              <a:lnTo>
                                <a:pt x="7" y="457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 cmpd="sng">
                          <a:solidFill>
                            <a:srgbClr val="C0504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51.75pt;margin-top:93.35pt;height:23.25pt;width:19.4pt;mso-position-horizontal-relative:page;mso-position-vertical-relative:page;z-index:251663360;mso-width-relative:page;mso-height-relative:page;" filled="f" stroked="t" coordsize="387,465" o:allowincell="f" o:gfxdata="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9&#10;5EbN2gAAAAsBAAAPAAAAAAAAAAEAIAAAACIAAABkcnMvZG93bnJldi54bWxQSwECFAAUAAAACACH&#10;TuJApN44qlsCAAAVBQAADgAAAAAAAAABACAAAAApAQAAZHJzL2Uyb0RvYy54bWxQSwUGAAAAAAYA&#10;BgBZAQAA9gUAAAAA&#10;" path="m7,457l379,457,379,7,7,7,7,457xe">
                <v:fill on="f" focussize="0,0"/>
                <v:stroke color="#C0504D" joinstyle="miter" endcap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5489575</wp:posOffset>
                </wp:positionH>
                <wp:positionV relativeFrom="paragraph">
                  <wp:posOffset>-62865</wp:posOffset>
                </wp:positionV>
                <wp:extent cx="210185" cy="25019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257BEC">
                            <w:pPr>
                              <w:spacing w:before="20" w:line="217" w:lineRule="auto"/>
                              <w:ind w:left="20"/>
                              <w:rPr>
                                <w:rFonts w:ascii="宋体" w:hAnsi="宋体" w:eastAsia="宋体" w:cs="宋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2.25pt;margin-top:-4.95pt;height:19.7pt;width:16.55pt;z-index:251664384;mso-width-relative:page;mso-height-relative:page;" filled="f" stroked="f" coordsize="21600,21600" o:gfxdata="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XXuBXZAAAACQEAAA8AAAAAAAAAAQAgAAAAIgAAAGRycy9kb3ducmV2LnhtbFBL&#10;AQIUABQAAAAIAIdO4kAS4NXu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3257BEC">
                      <w:pPr>
                        <w:spacing w:before="20" w:line="217" w:lineRule="auto"/>
                        <w:ind w:left="20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44BE70">
      <w:pPr>
        <w:spacing w:before="92" w:line="220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hint="eastAsia" w:ascii="宋体" w:hAnsi="宋体" w:cs="宋体"/>
          <w:spacing w:val="-58"/>
          <w:sz w:val="28"/>
          <w:szCs w:val="28"/>
          <w:lang w:val="en-US" w:eastAsia="zh-CN"/>
        </w:rPr>
        <w:t>.</w:t>
      </w:r>
      <w:r>
        <w:rPr>
          <w:rFonts w:ascii="宋体" w:hAnsi="宋体" w:eastAsia="宋体" w:cs="宋体"/>
          <w:spacing w:val="-3"/>
          <w:sz w:val="28"/>
          <w:szCs w:val="28"/>
        </w:rPr>
        <w:t>选择测量模式</w:t>
      </w:r>
    </w:p>
    <w:p w14:paraId="5481BA6B">
      <w:pPr>
        <w:spacing w:before="200" w:line="406" w:lineRule="exact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position w:val="12"/>
          <w:sz w:val="24"/>
          <w:szCs w:val="24"/>
        </w:rPr>
        <w:t>当图</w:t>
      </w:r>
      <w:r>
        <w:rPr>
          <w:rFonts w:ascii="宋体" w:hAnsi="宋体" w:eastAsia="宋体" w:cs="宋体"/>
          <w:spacing w:val="-46"/>
          <w:position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2"/>
          <w:sz w:val="24"/>
          <w:szCs w:val="24"/>
        </w:rPr>
        <w:t>5-1</w:t>
      </w:r>
      <w:r>
        <w:rPr>
          <w:rFonts w:ascii="宋体" w:hAnsi="宋体" w:eastAsia="宋体" w:cs="宋体"/>
          <w:spacing w:val="-52"/>
          <w:position w:val="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position w:val="12"/>
          <w:sz w:val="24"/>
          <w:szCs w:val="24"/>
        </w:rPr>
        <w:t>视野②中出现压痕并且清晰后在右上角③处选择测量模式， 操作者</w:t>
      </w:r>
      <w:r>
        <w:rPr>
          <w:rFonts w:ascii="宋体" w:hAnsi="宋体" w:eastAsia="宋体" w:cs="宋体"/>
          <w:spacing w:val="-8"/>
          <w:position w:val="12"/>
          <w:sz w:val="24"/>
          <w:szCs w:val="24"/>
        </w:rPr>
        <w:t>可以选择：</w:t>
      </w:r>
    </w:p>
    <w:p w14:paraId="2CC28EC8">
      <w:pPr>
        <w:spacing w:before="1" w:line="218" w:lineRule="auto"/>
        <w:ind w:left="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自动测量，对角测量，四点测量，两点测量（用于努氏测量）。</w:t>
      </w:r>
    </w:p>
    <w:p w14:paraId="253EA44D">
      <w:pPr>
        <w:spacing w:before="72" w:line="229" w:lineRule="auto"/>
        <w:ind w:left="42" w:right="62" w:firstLine="3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实验室有震动时，</w:t>
      </w:r>
      <w:r>
        <w:rPr>
          <w:rFonts w:ascii="宋体" w:hAnsi="宋体" w:eastAsia="宋体" w:cs="宋体"/>
          <w:spacing w:val="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单击右侧④处可以改为图片模式，</w:t>
      </w:r>
      <w:r>
        <w:rPr>
          <w:rFonts w:ascii="宋体" w:hAnsi="宋体" w:eastAsia="宋体" w:cs="宋体"/>
          <w:spacing w:val="5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图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5-1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视野②右上侧会显示</w:t>
      </w:r>
      <w:r>
        <w:rPr>
          <w:rFonts w:ascii="宋体" w:hAnsi="宋体" w:eastAsia="宋体" w:cs="宋体"/>
          <w:b/>
          <w:bCs/>
          <w:spacing w:val="-12"/>
          <w:sz w:val="24"/>
          <w:szCs w:val="24"/>
        </w:rPr>
        <w:t>图片模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式</w:t>
      </w:r>
      <w:r>
        <w:rPr>
          <w:rFonts w:ascii="宋体" w:hAnsi="宋体" w:eastAsia="宋体" w:cs="宋体"/>
          <w:spacing w:val="-3"/>
          <w:sz w:val="24"/>
          <w:szCs w:val="24"/>
        </w:rPr>
        <w:t>， 再次单击④改为动态模式。</w:t>
      </w:r>
    </w:p>
    <w:p w14:paraId="09926225">
      <w:pPr>
        <w:pStyle w:val="2"/>
        <w:spacing w:line="310" w:lineRule="auto"/>
      </w:pPr>
    </w:p>
    <w:p w14:paraId="7B6B7BD7">
      <w:pPr>
        <w:spacing w:before="78" w:line="220" w:lineRule="auto"/>
        <w:ind w:left="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2.1 自动测量（手动款无此功能）</w:t>
      </w:r>
    </w:p>
    <w:p w14:paraId="5BADBAC2">
      <w:pPr>
        <w:spacing w:before="151" w:line="360" w:lineRule="auto"/>
        <w:ind w:left="66" w:right="71" w:firstLine="2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视野中压痕清晰后，单击此按钮， 软件自动测量压痕得出硬度值，此时④区域的数据、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曲线图、报告中都会保存该数据。如果对自动测量的位置不满意也可以进行微调，微调后</w:t>
      </w:r>
    </w:p>
    <w:p w14:paraId="2B532089">
      <w:pPr>
        <w:spacing w:before="1" w:line="218" w:lineRule="auto"/>
        <w:ind w:left="5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的数据要按下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保存数据</w:t>
      </w:r>
      <w:r>
        <w:rPr>
          <w:rFonts w:ascii="宋体" w:hAnsi="宋体" w:eastAsia="宋体" w:cs="宋体"/>
          <w:spacing w:val="-2"/>
          <w:sz w:val="24"/>
          <w:szCs w:val="24"/>
        </w:rPr>
        <w:t>按钮，该数据才会保存，这时需要手动删除自动测量的值。</w:t>
      </w:r>
    </w:p>
    <w:p w14:paraId="7C82E3BF">
      <w:pPr>
        <w:spacing w:before="183" w:line="468" w:lineRule="exact"/>
        <w:ind w:left="3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position w:val="17"/>
          <w:sz w:val="24"/>
          <w:szCs w:val="24"/>
        </w:rPr>
        <w:t>图像参数默认为最佳值，由于硬度计有差异， 抓拍不准时也可根据匹配硬度计微调</w:t>
      </w:r>
      <w:r>
        <w:rPr>
          <w:rFonts w:ascii="宋体" w:hAnsi="宋体" w:eastAsia="宋体" w:cs="宋体"/>
          <w:spacing w:val="-6"/>
          <w:position w:val="17"/>
          <w:sz w:val="24"/>
          <w:szCs w:val="24"/>
        </w:rPr>
        <w:t>， 重</w:t>
      </w:r>
    </w:p>
    <w:p w14:paraId="418939A5">
      <w:pPr>
        <w:spacing w:before="1" w:line="219" w:lineRule="auto"/>
        <w:ind w:left="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新打开软件后仍然为更改后参数。</w:t>
      </w:r>
    </w:p>
    <w:p w14:paraId="1F45DDCE">
      <w:pPr>
        <w:pStyle w:val="2"/>
        <w:spacing w:line="269" w:lineRule="auto"/>
      </w:pPr>
    </w:p>
    <w:p w14:paraId="348E818E">
      <w:pPr>
        <w:pStyle w:val="2"/>
        <w:spacing w:line="269" w:lineRule="auto"/>
      </w:pPr>
    </w:p>
    <w:p w14:paraId="3044A934">
      <w:pPr>
        <w:spacing w:before="79" w:line="219" w:lineRule="auto"/>
        <w:ind w:left="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2.2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对角测量：</w:t>
      </w:r>
    </w:p>
    <w:p w14:paraId="24741C1F">
      <w:pPr>
        <w:spacing w:before="121" w:line="312" w:lineRule="auto"/>
        <w:ind w:left="40" w:right="64" w:firstLine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当部分测量物体表面锈迹严重使用自动测量模式不能正确测</w:t>
      </w:r>
      <w:r>
        <w:rPr>
          <w:rFonts w:ascii="宋体" w:hAnsi="宋体" w:eastAsia="宋体" w:cs="宋体"/>
          <w:sz w:val="24"/>
          <w:szCs w:val="24"/>
        </w:rPr>
        <w:t xml:space="preserve">量出正确的硬度值时或者使用 </w:t>
      </w:r>
      <w:r>
        <w:rPr>
          <w:rFonts w:ascii="宋体" w:hAnsi="宋体" w:eastAsia="宋体" w:cs="宋体"/>
          <w:spacing w:val="1"/>
          <w:sz w:val="24"/>
          <w:szCs w:val="24"/>
        </w:rPr>
        <w:t>的是手动款软件时操作者可以采用对角测量模式。选择该模式后，鼠标进入视野区②后出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现两条测量线，点击鼠标左键确定两条线位置并且出现对称的另外两条线，再次点击鼠标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左键测量完毕，此时④区域的数据、曲线图、报告中都会保存该数据。如果对测量不满意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可以使用自动测量中的微调方式微调，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记得要删除自动保存的数据，微调后要单击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保存数</w:t>
      </w:r>
    </w:p>
    <w:p w14:paraId="0B473B6B">
      <w:pPr>
        <w:pStyle w:val="2"/>
        <w:bidi w:val="0"/>
        <w:ind w:left="0" w:leftChars="0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据</w:t>
      </w:r>
      <w:r>
        <w:rPr>
          <w:rFonts w:ascii="宋体" w:hAnsi="宋体" w:eastAsia="宋体" w:cs="宋体"/>
          <w:spacing w:val="-3"/>
          <w:sz w:val="24"/>
          <w:szCs w:val="24"/>
        </w:rPr>
        <w:t>按钮，数据才会再次保存</w:t>
      </w:r>
    </w:p>
    <w:p w14:paraId="2B11B729">
      <w:pPr>
        <w:spacing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2.3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两点测量（用于努氏测量</w:t>
      </w:r>
      <w:r>
        <w:rPr>
          <w:rFonts w:ascii="宋体" w:hAnsi="宋体" w:eastAsia="宋体" w:cs="宋体"/>
          <w:spacing w:val="-1"/>
          <w:sz w:val="24"/>
          <w:szCs w:val="24"/>
        </w:rPr>
        <w:t>）：</w:t>
      </w:r>
    </w:p>
    <w:p w14:paraId="64A768E6">
      <w:pPr>
        <w:spacing w:before="119" w:line="220" w:lineRule="auto"/>
        <w:ind w:left="5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两点测量使用方法与四点测量相同，该模式用于努氏测量。</w:t>
      </w:r>
    </w:p>
    <w:p w14:paraId="35B5633D">
      <w:pPr>
        <w:pStyle w:val="2"/>
        <w:spacing w:line="296" w:lineRule="auto"/>
      </w:pPr>
    </w:p>
    <w:p w14:paraId="6C218D19">
      <w:pPr>
        <w:pStyle w:val="2"/>
        <w:spacing w:line="821" w:lineRule="exact"/>
        <w:ind w:firstLine="293"/>
      </w:pPr>
      <w:r>
        <w:rPr>
          <w:position w:val="-16"/>
        </w:rPr>
        <mc:AlternateContent>
          <mc:Choice Requires="wpg">
            <w:drawing>
              <wp:inline distT="0" distB="0" distL="114300" distR="114300">
                <wp:extent cx="5354320" cy="521335"/>
                <wp:effectExtent l="0" t="0" r="17780" b="12065"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4320" cy="521335"/>
                          <a:chOff x="0" y="0"/>
                          <a:chExt cx="8432" cy="820"/>
                        </a:xfrm>
                      </wpg:grpSpPr>
                      <wps:wsp>
                        <wps:cNvPr id="35" name="矩形 35"/>
                        <wps:cNvSpPr/>
                        <wps:spPr>
                          <a:xfrm>
                            <a:off x="951" y="45"/>
                            <a:ext cx="7415" cy="76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924" y="18"/>
                            <a:ext cx="7527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E95279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17"/>
                                <w:tblW w:w="7472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472"/>
                              </w:tblGrid>
                              <w:tr w14:paraId="29C38DCB"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751" w:hRule="atLeast"/>
                                </w:trPr>
                                <w:tc>
                                  <w:tcPr>
                                    <w:tcW w:w="7472" w:type="dxa"/>
                                    <w:vAlign w:val="top"/>
                                  </w:tcPr>
                                  <w:p w14:paraId="18F63B26">
                                    <w:pPr>
                                      <w:spacing w:before="82" w:line="246" w:lineRule="auto"/>
                                      <w:ind w:left="26" w:hanging="2"/>
                                      <w:rPr>
                                        <w:rFonts w:ascii="仿宋" w:hAnsi="仿宋" w:eastAsia="仿宋" w:cs="仿宋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仿宋" w:hAnsi="仿宋" w:eastAsia="仿宋" w:cs="仿宋"/>
                                        <w:b/>
                                        <w:bCs/>
                                        <w:spacing w:val="-10"/>
                                        <w:sz w:val="24"/>
                                        <w:szCs w:val="24"/>
                                      </w:rPr>
                                      <w:t>注意事项：</w:t>
                                    </w:r>
                                    <w:r>
                                      <w:rPr>
                                        <w:rFonts w:ascii="仿宋" w:hAnsi="仿宋" w:eastAsia="仿宋" w:cs="仿宋"/>
                                        <w:spacing w:val="-6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仿宋" w:hAnsi="仿宋" w:eastAsia="仿宋" w:cs="仿宋"/>
                                        <w:spacing w:val="-10"/>
                                        <w:sz w:val="24"/>
                                        <w:szCs w:val="24"/>
                                      </w:rPr>
                                      <w:t>每次测量完成后，数据会自动保存。进行微调后数据不保</w:t>
                                    </w:r>
                                    <w:r>
                                      <w:rPr>
                                        <w:rFonts w:ascii="仿宋" w:hAnsi="仿宋" w:eastAsia="仿宋" w:cs="仿宋"/>
                                        <w:spacing w:val="-11"/>
                                        <w:sz w:val="24"/>
                                        <w:szCs w:val="24"/>
                                      </w:rPr>
                                      <w:t>存，</w:t>
                                    </w:r>
                                    <w:r>
                                      <w:rPr>
                                        <w:rFonts w:ascii="仿宋" w:hAnsi="仿宋" w:eastAsia="仿宋" w:cs="仿宋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仿宋" w:hAnsi="仿宋" w:eastAsia="仿宋" w:cs="仿宋"/>
                                        <w:spacing w:val="-4"/>
                                        <w:sz w:val="24"/>
                                        <w:szCs w:val="24"/>
                                      </w:rPr>
                                      <w:t>需要单击“数据保存”才会保存。</w:t>
                                    </w:r>
                                  </w:p>
                                </w:tc>
                              </w:tr>
                            </w:tbl>
                            <w:p w14:paraId="4CA4EF93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pic:pic xmlns:pic="http://schemas.openxmlformats.org/drawingml/2006/picture">
                        <pic:nvPicPr>
                          <pic:cNvPr id="37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1.05pt;width:421.6pt;" coordsize="8432,820" o:gfxdata="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">
                <o:lock v:ext="edit" aspectratio="f"/>
                <v:rect id="_x0000_s1026" o:spid="_x0000_s1026" o:spt="1" style="position:absolute;left:951;top:45;height:766;width:7415;" fillcolor="#C0C0C0" filled="t" stroked="f" coordsize="21600,21600" o:gfxdata="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pnr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202" type="#_x0000_t202" style="position:absolute;left:924;top:18;height:821;width:7527;" filled="f" stroked="f" coordsize="21600,216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E95279">
                        <w:pPr>
                          <w:spacing w:line="20" w:lineRule="exact"/>
                        </w:pPr>
                      </w:p>
                      <w:tbl>
                        <w:tblPr>
                          <w:tblStyle w:val="17"/>
                          <w:tblW w:w="7472" w:type="dxa"/>
                          <w:tblInd w:w="27" w:type="dxa"/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472"/>
                        </w:tblGrid>
                        <w:tr w14:paraId="29C38DCB">
                          <w:tblPrEx>
                            <w:tbl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  <w:right w:val="single" w:color="000000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751" w:hRule="atLeast"/>
                          </w:trPr>
                          <w:tc>
                            <w:tcPr>
                              <w:tcW w:w="7472" w:type="dxa"/>
                              <w:vAlign w:val="top"/>
                            </w:tcPr>
                            <w:p w14:paraId="18F63B26">
                              <w:pPr>
                                <w:spacing w:before="82" w:line="246" w:lineRule="auto"/>
                                <w:ind w:left="26" w:hanging="2"/>
                                <w:rPr>
                                  <w:rFonts w:ascii="仿宋" w:hAnsi="仿宋" w:eastAsia="仿宋" w:cs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b/>
                                  <w:bCs/>
                                  <w:spacing w:val="-10"/>
                                  <w:sz w:val="24"/>
                                  <w:szCs w:val="24"/>
                                </w:rPr>
                                <w:t>注意事项：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-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-10"/>
                                  <w:sz w:val="24"/>
                                  <w:szCs w:val="24"/>
                                </w:rPr>
                                <w:t>每次测量完成后，数据会自动保存。进行微调后数据不保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-11"/>
                                  <w:sz w:val="24"/>
                                  <w:szCs w:val="24"/>
                                </w:rPr>
                                <w:t>存，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-4"/>
                                  <w:sz w:val="24"/>
                                  <w:szCs w:val="24"/>
                                </w:rPr>
                                <w:t>需要单击“数据保存”才会保存。</w:t>
                              </w:r>
                            </w:p>
                          </w:tc>
                        </w:tr>
                      </w:tbl>
                      <w:p w14:paraId="4CA4EF9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v:shape id="图片 26" o:spid="_x0000_s1026" o:spt="75" type="#_x0000_t75" style="position:absolute;left:0;top:0;height:716;width:840;" filled="f" o:preferrelative="t" stroked="f" coordsize="21600,21600" o:gfxdata="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x2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585B886B">
      <w:pPr>
        <w:pStyle w:val="2"/>
        <w:spacing w:line="309" w:lineRule="auto"/>
      </w:pPr>
    </w:p>
    <w:p w14:paraId="20606198">
      <w:pPr>
        <w:spacing w:before="91" w:line="221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3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图片处理</w:t>
      </w:r>
    </w:p>
    <w:p w14:paraId="5FDC1299">
      <w:pPr>
        <w:spacing w:before="231" w:line="360" w:lineRule="auto"/>
        <w:ind w:left="41" w:firstLine="47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 xml:space="preserve">在文件目录下， </w:t>
      </w:r>
      <w:r>
        <w:rPr>
          <w:rFonts w:ascii="宋体" w:hAnsi="宋体" w:eastAsia="宋体" w:cs="宋体"/>
          <w:b/>
          <w:bCs/>
          <w:spacing w:val="-13"/>
          <w:sz w:val="24"/>
          <w:szCs w:val="24"/>
        </w:rPr>
        <w:t>测量时保存图片</w:t>
      </w:r>
      <w:r>
        <w:rPr>
          <w:rFonts w:ascii="宋体" w:hAnsi="宋体" w:eastAsia="宋体" w:cs="宋体"/>
          <w:spacing w:val="-13"/>
          <w:sz w:val="24"/>
          <w:szCs w:val="24"/>
        </w:rPr>
        <w:t>勾选时， 测量完成图片自动保存，</w:t>
      </w:r>
      <w:r>
        <w:rPr>
          <w:rFonts w:ascii="宋体" w:hAnsi="宋体" w:eastAsia="宋体" w:cs="宋体"/>
          <w:spacing w:val="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但会导致内存过大。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软件安装后默认是不自动保存图片，如果有想保存的图片可以单击主页面的</w:t>
      </w:r>
      <w:r>
        <w:rPr>
          <w:rFonts w:ascii="宋体" w:hAnsi="宋体" w:eastAsia="宋体" w:cs="宋体"/>
          <w:b/>
          <w:bCs/>
          <w:spacing w:val="1"/>
          <w:sz w:val="24"/>
          <w:szCs w:val="24"/>
        </w:rPr>
        <w:t>保存图片</w:t>
      </w:r>
      <w:r>
        <w:rPr>
          <w:rFonts w:ascii="宋体" w:hAnsi="宋体" w:eastAsia="宋体" w:cs="宋体"/>
          <w:spacing w:val="1"/>
          <w:sz w:val="24"/>
          <w:szCs w:val="24"/>
        </w:rPr>
        <w:t>进行</w:t>
      </w:r>
    </w:p>
    <w:p w14:paraId="375BF36F">
      <w:pPr>
        <w:spacing w:line="219" w:lineRule="auto"/>
        <w:ind w:left="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保存。文件储存位置可以通过</w:t>
      </w:r>
      <w:r>
        <w:rPr>
          <w:rFonts w:ascii="宋体" w:hAnsi="宋体" w:eastAsia="宋体" w:cs="宋体"/>
          <w:b/>
          <w:bCs/>
          <w:spacing w:val="-2"/>
          <w:sz w:val="24"/>
          <w:szCs w:val="24"/>
        </w:rPr>
        <w:t>更改</w:t>
      </w:r>
      <w:r>
        <w:rPr>
          <w:rFonts w:ascii="宋体" w:hAnsi="宋体" w:eastAsia="宋体" w:cs="宋体"/>
          <w:spacing w:val="-2"/>
          <w:sz w:val="24"/>
          <w:szCs w:val="24"/>
        </w:rPr>
        <w:t>按钮更改。</w:t>
      </w:r>
    </w:p>
    <w:p w14:paraId="372EEA3B">
      <w:pPr>
        <w:spacing w:before="182" w:line="1587" w:lineRule="exact"/>
        <w:ind w:firstLine="1360"/>
      </w:pPr>
      <w:r>
        <w:rPr>
          <w:position w:val="-31"/>
        </w:rPr>
        <w:drawing>
          <wp:inline distT="0" distB="0" distL="0" distR="0">
            <wp:extent cx="4003040" cy="1007745"/>
            <wp:effectExtent l="0" t="0" r="10160" b="8255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A8091">
      <w:pPr>
        <w:spacing w:before="261" w:line="221" w:lineRule="auto"/>
        <w:ind w:left="4144"/>
        <w:rPr>
          <w:rFonts w:ascii="宋体" w:hAnsi="宋体" w:eastAsia="宋体" w:cs="宋体"/>
          <w:sz w:val="24"/>
          <w:szCs w:val="24"/>
        </w:rPr>
      </w:pPr>
      <w:bookmarkStart w:id="3" w:name="_GoBack"/>
      <w:bookmarkEnd w:id="3"/>
      <w:r>
        <w:rPr>
          <w:rFonts w:ascii="宋体" w:hAnsi="宋体" w:eastAsia="宋体" w:cs="宋体"/>
          <w:spacing w:val="-12"/>
          <w:sz w:val="24"/>
          <w:szCs w:val="24"/>
        </w:rPr>
        <w:t>图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5-2</w:t>
      </w:r>
    </w:p>
    <w:p w14:paraId="76973209">
      <w:pPr>
        <w:spacing w:before="204" w:line="220" w:lineRule="auto"/>
        <w:ind w:left="5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打开保存的图片，系统进行自动测量，但是测量结果只显示不保存。</w:t>
      </w:r>
    </w:p>
    <w:p w14:paraId="26B33139">
      <w:pPr>
        <w:spacing w:before="241" w:line="219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数据及报告处理</w:t>
      </w:r>
    </w:p>
    <w:p w14:paraId="6D3CCFE0">
      <w:pPr>
        <w:spacing w:before="154" w:line="218" w:lineRule="auto"/>
        <w:ind w:left="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本系统可以得出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WORLD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及</w:t>
      </w:r>
      <w:r>
        <w:rPr>
          <w:rFonts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EXCEL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两种格式报告。</w:t>
      </w:r>
    </w:p>
    <w:p w14:paraId="0DF5972C">
      <w:pPr>
        <w:spacing w:before="108" w:line="220" w:lineRule="auto"/>
        <w:ind w:left="48"/>
        <w:rPr>
          <w:rFonts w:ascii="宋体" w:hAnsi="宋体" w:eastAsia="宋体" w:cs="宋体"/>
          <w:sz w:val="24"/>
          <w:szCs w:val="24"/>
        </w:rPr>
      </w:pPr>
      <w:r>
        <w:rPr>
          <w:rFonts w:ascii="Wingdings" w:hAnsi="Wingdings" w:eastAsia="Wingdings" w:cs="Wingdings"/>
          <w:spacing w:val="-6"/>
          <w:sz w:val="24"/>
          <w:szCs w:val="24"/>
        </w:rPr>
        <w:t xml:space="preserve">&gt; </w:t>
      </w:r>
      <w:r>
        <w:rPr>
          <w:rFonts w:ascii="宋体" w:hAnsi="宋体" w:eastAsia="宋体" w:cs="宋体"/>
          <w:spacing w:val="-6"/>
          <w:sz w:val="24"/>
          <w:szCs w:val="24"/>
        </w:rPr>
        <w:t>1、测试出压痕后测量得出硬度值；</w:t>
      </w:r>
    </w:p>
    <w:p w14:paraId="0107CEA6">
      <w:pPr>
        <w:spacing w:before="183" w:line="325" w:lineRule="auto"/>
        <w:ind w:left="457" w:right="83" w:hanging="409"/>
        <w:rPr>
          <w:rFonts w:ascii="宋体" w:hAnsi="宋体" w:eastAsia="宋体" w:cs="宋体"/>
          <w:sz w:val="24"/>
          <w:szCs w:val="24"/>
        </w:rPr>
      </w:pPr>
      <w:r>
        <w:rPr>
          <w:rFonts w:ascii="Wingdings" w:hAnsi="Wingdings" w:eastAsia="Wingdings" w:cs="Wingdings"/>
          <w:spacing w:val="-3"/>
          <w:sz w:val="24"/>
          <w:szCs w:val="24"/>
        </w:rPr>
        <w:t xml:space="preserve">&gt; </w:t>
      </w:r>
      <w:r>
        <w:rPr>
          <w:rFonts w:ascii="宋体" w:hAnsi="宋体" w:eastAsia="宋体" w:cs="宋体"/>
          <w:spacing w:val="-3"/>
          <w:sz w:val="24"/>
          <w:szCs w:val="24"/>
        </w:rPr>
        <w:t>2、选择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X</w:t>
      </w:r>
      <w:r>
        <w:rPr>
          <w:rFonts w:ascii="宋体" w:hAnsi="宋体" w:eastAsia="宋体" w:cs="宋体"/>
          <w:spacing w:val="-4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或者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Y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方向填写位置。假设第一点</w:t>
      </w:r>
      <w:r>
        <w:rPr>
          <w:rFonts w:ascii="宋体" w:hAnsi="宋体" w:eastAsia="宋体" w:cs="宋体"/>
          <w:spacing w:val="-4"/>
          <w:sz w:val="24"/>
          <w:szCs w:val="24"/>
        </w:rPr>
        <w:t>位置为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X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方向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0.1mm，则在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X</w:t>
      </w:r>
      <w:r>
        <w:rPr>
          <w:rFonts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下方双击填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写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0.1</w:t>
      </w:r>
      <w:r>
        <w:rPr>
          <w:rFonts w:ascii="宋体" w:hAnsi="宋体" w:eastAsia="宋体" w:cs="宋体"/>
          <w:spacing w:val="-4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并单击回车，位置填错可以双击更改；如果填写位置为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等差数列</w:t>
      </w:r>
      <w:r>
        <w:rPr>
          <w:rFonts w:ascii="宋体" w:hAnsi="宋体" w:eastAsia="宋体" w:cs="宋体"/>
          <w:spacing w:val="-1"/>
          <w:sz w:val="24"/>
          <w:szCs w:val="24"/>
        </w:rPr>
        <w:t>，可以</w:t>
      </w:r>
      <w:r>
        <w:rPr>
          <w:rFonts w:ascii="宋体" w:hAnsi="宋体" w:eastAsia="宋体" w:cs="宋体"/>
          <w:spacing w:val="-2"/>
          <w:sz w:val="24"/>
          <w:szCs w:val="24"/>
        </w:rPr>
        <w:t>单击⑤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6"/>
          <w:sz w:val="24"/>
          <w:szCs w:val="24"/>
        </w:rPr>
        <w:t>出现图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5-4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右图对话框，填写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起始值</w:t>
      </w:r>
      <w:r>
        <w:rPr>
          <w:rFonts w:ascii="宋体" w:hAnsi="宋体" w:eastAsia="宋体" w:cs="宋体"/>
          <w:spacing w:val="-6"/>
          <w:sz w:val="24"/>
          <w:szCs w:val="24"/>
        </w:rPr>
        <w:t>（例如</w:t>
      </w:r>
      <w:r>
        <w:rPr>
          <w:rFonts w:ascii="宋体" w:hAnsi="宋体" w:eastAsia="宋体" w:cs="宋体"/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0</w:t>
      </w:r>
      <w:r>
        <w:rPr>
          <w:rFonts w:ascii="宋体" w:hAnsi="宋体" w:eastAsia="宋体" w:cs="宋体"/>
          <w:spacing w:val="-7"/>
          <w:sz w:val="24"/>
          <w:szCs w:val="24"/>
        </w:rPr>
        <w:t>）、</w:t>
      </w: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间隔值</w:t>
      </w:r>
      <w:r>
        <w:rPr>
          <w:rFonts w:ascii="宋体" w:hAnsi="宋体" w:eastAsia="宋体" w:cs="宋体"/>
          <w:spacing w:val="-7"/>
          <w:sz w:val="24"/>
          <w:szCs w:val="24"/>
        </w:rPr>
        <w:t>（例如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0.01）出现图</w:t>
      </w:r>
      <w:r>
        <w:rPr>
          <w:rFonts w:ascii="宋体" w:hAnsi="宋体" w:eastAsia="宋体" w:cs="宋体"/>
          <w:spacing w:val="-2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5-3 X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列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位置。</w:t>
      </w:r>
    </w:p>
    <w:p w14:paraId="2FEAFAB4">
      <w:pPr>
        <w:spacing w:line="240" w:lineRule="auto"/>
        <w:ind w:left="0" w:right="0" w:firstLine="0"/>
        <w:rPr>
          <w:rFonts w:ascii="宋体" w:hAnsi="宋体" w:eastAsia="宋体" w:cs="宋体"/>
          <w:sz w:val="24"/>
          <w:szCs w:val="24"/>
        </w:rPr>
      </w:pPr>
      <w:r>
        <w:rPr>
          <w:rFonts w:ascii="Wingdings" w:hAnsi="Wingdings" w:eastAsia="Wingdings" w:cs="Wingdings"/>
          <w:spacing w:val="-6"/>
          <w:sz w:val="24"/>
          <w:szCs w:val="24"/>
        </w:rPr>
        <w:t xml:space="preserve">&gt; </w:t>
      </w:r>
      <w:r>
        <w:rPr>
          <w:rFonts w:ascii="宋体" w:hAnsi="宋体" w:eastAsia="宋体" w:cs="宋体"/>
          <w:spacing w:val="-6"/>
          <w:sz w:val="24"/>
          <w:szCs w:val="24"/>
        </w:rPr>
        <w:t>3、数据处理（图</w:t>
      </w:r>
      <w:r>
        <w:rPr>
          <w:rFonts w:ascii="宋体" w:hAnsi="宋体" w:eastAsia="宋体" w:cs="宋体"/>
          <w:spacing w:val="-4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5-3</w:t>
      </w:r>
      <w:r>
        <w:rPr>
          <w:rFonts w:ascii="宋体" w:hAnsi="宋体" w:eastAsia="宋体" w:cs="宋体"/>
          <w:spacing w:val="-56"/>
          <w:w w:val="88"/>
          <w:sz w:val="24"/>
          <w:szCs w:val="24"/>
        </w:rPr>
        <w:t>）；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①：删除所有数据。</w:t>
      </w:r>
    </w:p>
    <w:p w14:paraId="724044E8">
      <w:pPr>
        <w:spacing w:before="186" w:line="217" w:lineRule="auto"/>
        <w:ind w:left="4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②：删除该行数据。</w:t>
      </w:r>
    </w:p>
    <w:p w14:paraId="5657270A">
      <w:pPr>
        <w:spacing w:before="185" w:line="468" w:lineRule="exact"/>
        <w:ind w:left="4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position w:val="17"/>
          <w:sz w:val="24"/>
          <w:szCs w:val="24"/>
        </w:rPr>
        <w:t>③：设置硬度值合格范围</w:t>
      </w:r>
      <w:r>
        <w:rPr>
          <w:rFonts w:ascii="宋体" w:hAnsi="宋体" w:eastAsia="宋体" w:cs="宋体"/>
          <w:spacing w:val="-57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position w:val="17"/>
          <w:sz w:val="24"/>
          <w:szCs w:val="24"/>
        </w:rPr>
        <w:t>，默认为全部合格。</w:t>
      </w:r>
    </w:p>
    <w:p w14:paraId="27CE2E64">
      <w:pPr>
        <w:spacing w:before="1" w:line="217" w:lineRule="auto"/>
        <w:ind w:left="4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⑥：等差数列（位置间隔相同）高效填写。</w:t>
      </w:r>
    </w:p>
    <w:p w14:paraId="6772B4CD">
      <w:pPr>
        <w:spacing w:before="21"/>
        <w:rPr>
          <w:rFonts w:ascii="宋体" w:hAnsi="宋体" w:eastAsia="宋体" w:cs="宋体"/>
          <w:spacing w:val="-5"/>
          <w:sz w:val="24"/>
          <w:szCs w:val="24"/>
        </w:rPr>
      </w:pPr>
      <w:r>
        <w:rPr>
          <w:rFonts w:ascii="Wingdings" w:hAnsi="Wingdings" w:eastAsia="Wingdings" w:cs="Wingdings"/>
          <w:spacing w:val="-4"/>
          <w:sz w:val="24"/>
          <w:szCs w:val="24"/>
        </w:rPr>
        <w:t xml:space="preserve">&gt; </w:t>
      </w:r>
      <w:r>
        <w:rPr>
          <w:rFonts w:ascii="宋体" w:hAnsi="宋体" w:eastAsia="宋体" w:cs="宋体"/>
          <w:spacing w:val="-4"/>
          <w:sz w:val="24"/>
          <w:szCs w:val="24"/>
        </w:rPr>
        <w:t>4、样品测试完成后，要把所有位置标好（图</w:t>
      </w:r>
      <w:r>
        <w:rPr>
          <w:rFonts w:ascii="宋体" w:hAnsi="宋体" w:eastAsia="宋体" w:cs="宋体"/>
          <w:spacing w:val="-2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5-</w:t>
      </w:r>
      <w:r>
        <w:rPr>
          <w:rFonts w:ascii="宋体" w:hAnsi="宋体" w:eastAsia="宋体" w:cs="宋体"/>
          <w:spacing w:val="-5"/>
          <w:sz w:val="24"/>
          <w:szCs w:val="24"/>
        </w:rPr>
        <w:t>3 X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列</w:t>
      </w:r>
      <w:r>
        <w:rPr>
          <w:rFonts w:ascii="宋体" w:hAnsi="宋体" w:eastAsia="宋体" w:cs="宋体"/>
          <w:spacing w:val="-38"/>
          <w:sz w:val="24"/>
          <w:szCs w:val="24"/>
        </w:rPr>
        <w:t>），</w:t>
      </w:r>
      <w:r>
        <w:rPr>
          <w:rFonts w:ascii="宋体" w:hAnsi="宋体" w:eastAsia="宋体" w:cs="宋体"/>
          <w:spacing w:val="-5"/>
          <w:sz w:val="24"/>
          <w:szCs w:val="24"/>
        </w:rPr>
        <w:t>如果不表明，默认间隔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1；</w:t>
      </w:r>
      <w:bookmarkStart w:id="1" w:name="bookmark17"/>
      <w:bookmarkEnd w:id="1"/>
      <w:bookmarkStart w:id="2" w:name="bookmark16"/>
      <w:bookmarkEnd w:id="2"/>
    </w:p>
    <w:p w14:paraId="6B0C22F1">
      <w:pPr>
        <w:spacing w:before="21"/>
        <w:jc w:val="center"/>
        <w:rPr>
          <w:rFonts w:ascii="宋体" w:hAnsi="宋体" w:eastAsia="宋体" w:cs="宋体"/>
          <w:spacing w:val="-5"/>
          <w:sz w:val="24"/>
          <w:szCs w:val="24"/>
        </w:rPr>
      </w:pPr>
      <w:r>
        <w:drawing>
          <wp:inline distT="0" distB="0" distL="114300" distR="114300">
            <wp:extent cx="5880100" cy="3803650"/>
            <wp:effectExtent l="0" t="0" r="0" b="6350"/>
            <wp:docPr id="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608E1">
      <w:pPr>
        <w:spacing w:before="21"/>
      </w:pPr>
    </w:p>
    <w:tbl>
      <w:tblPr>
        <w:tblStyle w:val="17"/>
        <w:tblW w:w="6440" w:type="dxa"/>
        <w:tblInd w:w="2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C0C0C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0"/>
      </w:tblGrid>
      <w:tr w14:paraId="20721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C0C0C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40" w:type="dxa"/>
            <w:shd w:val="clear" w:color="auto" w:fill="C0C0C0"/>
            <w:vAlign w:val="top"/>
          </w:tcPr>
          <w:p w14:paraId="3FCFEA8F">
            <w:pPr>
              <w:spacing w:before="192" w:line="217" w:lineRule="auto"/>
              <w:ind w:left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注意事项：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输入位置为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时显示空白！</w:t>
            </w:r>
          </w:p>
        </w:tc>
      </w:tr>
    </w:tbl>
    <w:p w14:paraId="2449451C">
      <w:pPr>
        <w:pStyle w:val="2"/>
        <w:spacing w:line="422" w:lineRule="auto"/>
      </w:pPr>
    </w:p>
    <w:p w14:paraId="4D18C96E">
      <w:pPr>
        <w:spacing w:before="79" w:line="468" w:lineRule="exact"/>
        <w:ind w:left="48"/>
        <w:rPr>
          <w:rFonts w:ascii="宋体" w:hAnsi="宋体" w:eastAsia="宋体" w:cs="宋体"/>
          <w:sz w:val="24"/>
          <w:szCs w:val="24"/>
        </w:rPr>
      </w:pPr>
      <w:r>
        <w:rPr>
          <w:rFonts w:ascii="Wingdings" w:hAnsi="Wingdings" w:eastAsia="Wingdings" w:cs="Wingdings"/>
          <w:spacing w:val="-11"/>
          <w:position w:val="17"/>
          <w:sz w:val="24"/>
          <w:szCs w:val="24"/>
        </w:rPr>
        <w:t xml:space="preserve">&gt; </w:t>
      </w:r>
      <w:r>
        <w:rPr>
          <w:rFonts w:ascii="宋体" w:hAnsi="宋体" w:eastAsia="宋体" w:cs="宋体"/>
          <w:spacing w:val="-11"/>
          <w:position w:val="17"/>
          <w:sz w:val="24"/>
          <w:szCs w:val="24"/>
        </w:rPr>
        <w:t>5、单击主页面左侧</w:t>
      </w:r>
      <w:r>
        <w:rPr>
          <w:rFonts w:ascii="宋体" w:hAnsi="宋体" w:eastAsia="宋体" w:cs="宋体"/>
          <w:b/>
          <w:bCs/>
          <w:spacing w:val="-11"/>
          <w:position w:val="17"/>
          <w:sz w:val="24"/>
          <w:szCs w:val="24"/>
        </w:rPr>
        <w:t>报告</w:t>
      </w:r>
      <w:r>
        <w:rPr>
          <w:rFonts w:ascii="宋体" w:hAnsi="宋体" w:eastAsia="宋体" w:cs="宋体"/>
          <w:spacing w:val="-11"/>
          <w:position w:val="17"/>
          <w:sz w:val="24"/>
          <w:szCs w:val="24"/>
        </w:rPr>
        <w:t>弹出报告对话框，</w:t>
      </w:r>
      <w:r>
        <w:rPr>
          <w:rFonts w:ascii="宋体" w:hAnsi="宋体" w:eastAsia="宋体" w:cs="宋体"/>
          <w:spacing w:val="62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position w:val="17"/>
          <w:sz w:val="24"/>
          <w:szCs w:val="24"/>
        </w:rPr>
        <w:t>按</w:t>
      </w:r>
      <w:r>
        <w:rPr>
          <w:rFonts w:ascii="宋体" w:hAnsi="宋体" w:eastAsia="宋体" w:cs="宋体"/>
          <w:spacing w:val="-12"/>
          <w:position w:val="17"/>
          <w:sz w:val="24"/>
          <w:szCs w:val="24"/>
        </w:rPr>
        <w:t>要求填写，</w:t>
      </w:r>
      <w:r>
        <w:rPr>
          <w:rFonts w:ascii="宋体" w:hAnsi="宋体" w:eastAsia="宋体" w:cs="宋体"/>
          <w:spacing w:val="62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position w:val="17"/>
          <w:sz w:val="24"/>
          <w:szCs w:val="24"/>
        </w:rPr>
        <w:t>单击图</w:t>
      </w:r>
      <w:r>
        <w:rPr>
          <w:rFonts w:ascii="宋体" w:hAnsi="宋体" w:eastAsia="宋体" w:cs="宋体"/>
          <w:spacing w:val="-44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position w:val="17"/>
          <w:sz w:val="24"/>
          <w:szCs w:val="24"/>
        </w:rPr>
        <w:t>5-3</w:t>
      </w:r>
      <w:r>
        <w:rPr>
          <w:rFonts w:ascii="宋体" w:hAnsi="宋体" w:eastAsia="宋体" w:cs="宋体"/>
          <w:spacing w:val="-29"/>
          <w:position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position w:val="17"/>
          <w:sz w:val="24"/>
          <w:szCs w:val="24"/>
        </w:rPr>
        <w:t>的④处可以保存报</w:t>
      </w:r>
    </w:p>
    <w:p w14:paraId="11F5B42F">
      <w:pPr>
        <w:spacing w:line="218" w:lineRule="auto"/>
        <w:ind w:left="46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告， 以下为填写内容（图</w:t>
      </w:r>
      <w:r>
        <w:rPr>
          <w:rFonts w:ascii="宋体" w:hAnsi="宋体" w:eastAsia="宋体" w:cs="宋体"/>
          <w:spacing w:val="-2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5-4）和得出</w:t>
      </w:r>
      <w:r>
        <w:rPr>
          <w:rFonts w:ascii="宋体" w:hAnsi="宋体" w:eastAsia="宋体" w:cs="宋体"/>
          <w:spacing w:val="-8"/>
          <w:sz w:val="24"/>
          <w:szCs w:val="24"/>
        </w:rPr>
        <w:t>报告格式（图</w:t>
      </w:r>
      <w:r>
        <w:rPr>
          <w:rFonts w:ascii="宋体" w:hAnsi="宋体" w:eastAsia="宋体" w:cs="宋体"/>
          <w:spacing w:val="-2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5-5</w:t>
      </w:r>
      <w:r>
        <w:rPr>
          <w:rFonts w:ascii="宋体" w:hAnsi="宋体" w:eastAsia="宋体" w:cs="宋体"/>
          <w:spacing w:val="-62"/>
          <w:w w:val="97"/>
          <w:sz w:val="24"/>
          <w:szCs w:val="24"/>
        </w:rPr>
        <w:t>）；</w:t>
      </w:r>
    </w:p>
    <w:p w14:paraId="1CF32360">
      <w:pPr>
        <w:pStyle w:val="2"/>
        <w:spacing w:line="308" w:lineRule="auto"/>
      </w:pPr>
    </w:p>
    <w:p w14:paraId="7028FBB8">
      <w:pPr>
        <w:pStyle w:val="2"/>
        <w:spacing w:line="309" w:lineRule="auto"/>
      </w:pPr>
    </w:p>
    <w:p w14:paraId="711A6672">
      <w:pPr>
        <w:spacing w:line="240" w:lineRule="auto"/>
      </w:pPr>
      <w:r>
        <w:rPr>
          <w:position w:val="-63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1368425</wp:posOffset>
            </wp:positionH>
            <wp:positionV relativeFrom="paragraph">
              <wp:posOffset>-6985</wp:posOffset>
            </wp:positionV>
            <wp:extent cx="3274695" cy="2030095"/>
            <wp:effectExtent l="0" t="0" r="1905" b="1905"/>
            <wp:wrapTopAndBottom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75329" cy="2030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5BF784">
      <w:pPr>
        <w:pStyle w:val="2"/>
        <w:spacing w:line="305" w:lineRule="auto"/>
      </w:pPr>
    </w:p>
    <w:p w14:paraId="3920ADCD">
      <w:pPr>
        <w:spacing w:before="79" w:line="185" w:lineRule="auto"/>
        <w:ind w:left="4341"/>
        <w:jc w:val="left"/>
        <w:rPr>
          <w:rFonts w:ascii="宋体" w:hAnsi="宋体" w:eastAsia="宋体" w:cs="宋体"/>
          <w:spacing w:val="-12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图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5</w:t>
      </w:r>
    </w:p>
    <w:p w14:paraId="145A0784">
      <w:pPr>
        <w:spacing w:line="240" w:lineRule="auto"/>
        <w:ind w:left="0"/>
        <w:jc w:val="center"/>
        <w:rPr>
          <w:rFonts w:ascii="宋体" w:hAnsi="宋体" w:eastAsia="宋体" w:cs="宋体"/>
          <w:spacing w:val="-12"/>
          <w:sz w:val="24"/>
          <w:szCs w:val="24"/>
        </w:rPr>
      </w:pPr>
      <w:r>
        <w:rPr>
          <w:position w:val="-207"/>
        </w:rPr>
        <w:drawing>
          <wp:inline distT="0" distB="0" distL="0" distR="0">
            <wp:extent cx="3571875" cy="5715635"/>
            <wp:effectExtent l="0" t="0" r="9525" b="12065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71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1D51B">
      <w:pPr>
        <w:pStyle w:val="2"/>
        <w:spacing w:line="246" w:lineRule="auto"/>
      </w:pPr>
    </w:p>
    <w:p w14:paraId="47C25292">
      <w:pPr>
        <w:spacing w:before="78" w:line="221" w:lineRule="auto"/>
        <w:ind w:left="4183"/>
        <w:rPr>
          <w:rFonts w:ascii="宋体" w:hAnsi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图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5-5</w:t>
      </w: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1531620</wp:posOffset>
                </wp:positionV>
                <wp:extent cx="1891665" cy="299085"/>
                <wp:effectExtent l="4445" t="5080" r="8890" b="15875"/>
                <wp:wrapNone/>
                <wp:docPr id="1061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299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D674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155" o:spid="_x0000_s1026" o:spt="1" style="position:absolute;left:0pt;margin-left:259.45pt;margin-top:120.6pt;height:23.55pt;width:148.95pt;z-index:251660288;mso-width-relative:page;mso-height-relative:margin;mso-height-percent:200;" fillcolor="#FFFFFF" filled="t" stroked="t" coordsize="21600,21600" o:gfxdata="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Ps4VV2AAAAAsBAAAPAAAAAAAAAAEA&#10;IAAAACIAAABkcnMvZG93bnJldi54bWxQSwECFAAUAAAACACHTuJABuYMpA8CAABLBAAADgAAAAAA&#10;AAABACAAAAAnAQAAZHJzL2Uyb0RvYy54bWxQSwUGAAAAAAYABgBZAQAAqA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7ED6743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headerReference r:id="rId4" w:type="first"/>
      <w:headerReference r:id="rId3" w:type="default"/>
      <w:footerReference r:id="rId5" w:type="default"/>
      <w:pgSz w:w="11906" w:h="16838"/>
      <w:pgMar w:top="1417" w:right="1531" w:bottom="850" w:left="1531" w:header="1361" w:footer="0" w:gutter="0"/>
      <w:pgNumType w:start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0D900">
    <w:pPr>
      <w:pStyle w:val="2"/>
      <w:spacing w:before="94" w:line="186" w:lineRule="auto"/>
      <w:ind w:left="4639"/>
      <w:rPr>
        <w:sz w:val="24"/>
        <w:szCs w:val="24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945515</wp:posOffset>
              </wp:positionH>
              <wp:positionV relativeFrom="page">
                <wp:posOffset>9925050</wp:posOffset>
              </wp:positionV>
              <wp:extent cx="5943600" cy="9525"/>
              <wp:effectExtent l="0" t="0" r="0" b="0"/>
              <wp:wrapNone/>
              <wp:docPr id="53" name="任意多边形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360" h="15">
                            <a:moveTo>
                              <a:pt x="7" y="7"/>
                            </a:moveTo>
                            <a:lnTo>
                              <a:pt x="9352" y="7"/>
                            </a:lnTo>
                          </a:path>
                        </a:pathLst>
                      </a:custGeom>
                      <a:noFill/>
                      <a:ln w="9525" cap="rnd" cmpd="sng">
                        <a:solidFill>
                          <a:srgbClr val="4579B8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4.45pt;margin-top:781.5pt;height:0.75pt;width:468pt;mso-position-horizontal-relative:page;mso-position-vertical-relative:page;z-index:251665408;mso-width-relative:page;mso-height-relative:page;" filled="f" stroked="t" coordsize="9360,15" o:allowincell="f" o:gfxdata="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WVqunZAAAADgEAAA8AAAAAAAAAAQAgAAAAIgAAAGRycy9k&#10;b3ducmV2LnhtbFBLAQIUABQAAAAIAIdO4kDmSAKZOgIAAI0EAAAOAAAAAAAAAAEAIAAAACgBAABk&#10;cnMvZTJvRG9jLnhtbFBLBQYAAAAABgAGAFkBAADUBQAAAAA=&#10;" path="m7,7l9352,7e">
              <v:fill on="f" focussize="0,0"/>
              <v:stroke color="#4579B8" joinstyle="round" endcap="round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46C89"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3700145</wp:posOffset>
              </wp:positionH>
              <wp:positionV relativeFrom="paragraph">
                <wp:posOffset>-522605</wp:posOffset>
              </wp:positionV>
              <wp:extent cx="2421255" cy="551815"/>
              <wp:effectExtent l="4445" t="4445" r="12700" b="7620"/>
              <wp:wrapThrough wrapText="bothSides">
                <wp:wrapPolygon>
                  <wp:start x="21592" y="-2"/>
                  <wp:lineTo x="0" y="0"/>
                  <wp:lineTo x="0" y="21600"/>
                  <wp:lineTo x="21592" y="21602"/>
                  <wp:lineTo x="8" y="21602"/>
                  <wp:lineTo x="21600" y="21600"/>
                  <wp:lineTo x="21600" y="0"/>
                  <wp:lineTo x="8" y="-2"/>
                  <wp:lineTo x="21592" y="-2"/>
                </wp:wrapPolygon>
              </wp:wrapThrough>
              <wp:docPr id="409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1255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6CFB3767">
                          <w:pPr>
                            <w:ind w:right="480" w:firstLine="210" w:firstLineChars="100"/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left:291.35pt;margin-top:-41.15pt;height:43.45pt;width:190.65pt;mso-wrap-distance-left:9pt;mso-wrap-distance-right:9pt;z-index:-251656192;mso-width-relative:page;mso-height-relative:page;" fillcolor="#FFFFFF" filled="t" stroked="t" coordsize="21600,21600" wrapcoords="21592 -2 0 0 0 21600 21592 21602 8 21602 21600 21600 21600 0 8 -2 21592 -2" o:gfxdata="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Iytt9gAAAAJAQAADwAAAAAAAAABACAAAAAiAAAAZHJz&#10;L2Rvd25yZXYueG1sUEsBAhQAFAAAAAgAh07iQKLDCFQEAgAALwQAAA4AAAAAAAAAAQAgAAAAJwEA&#10;AGRycy9lMm9Eb2MueG1sUEsFBgAAAAAGAAYAWQEAAJ0FAAAAAA==&#10;">
              <v:fill on="t" focussize="0,0"/>
              <v:stroke color="#FFFFFF" joinstyle="miter"/>
              <v:imagedata o:title=""/>
              <o:lock v:ext="edit" aspectratio="f"/>
              <v:textbox>
                <w:txbxContent>
                  <w:p w14:paraId="6CFB3767">
                    <w:pPr>
                      <w:ind w:right="480" w:firstLine="210" w:firstLineChars="100"/>
                    </w:pPr>
                  </w:p>
                </w:txbxContent>
              </v:textbox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824F0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ODdkOGMwZGZkYjU4NzkzOTE1ODdkMWJjNTBlMmEifQ=="/>
  </w:docVars>
  <w:rsids>
    <w:rsidRoot w:val="00000000"/>
    <w:rsid w:val="09EE2D4F"/>
    <w:rsid w:val="18DE057F"/>
    <w:rsid w:val="2C7B271E"/>
    <w:rsid w:val="448E35A3"/>
    <w:rsid w:val="52040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3">
    <w:name w:val="Balloon Text"/>
    <w:basedOn w:val="1"/>
    <w:link w:val="16"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qFormat/>
    <w:uiPriority w:val="99"/>
    <w:rPr>
      <w:color w:val="800080"/>
      <w:u w:val="single"/>
    </w:rPr>
  </w:style>
  <w:style w:type="character" w:styleId="12">
    <w:name w:val="Emphasis"/>
    <w:basedOn w:val="9"/>
    <w:qFormat/>
    <w:uiPriority w:val="20"/>
    <w:rPr>
      <w:i/>
      <w:iCs/>
    </w:rPr>
  </w:style>
  <w:style w:type="character" w:styleId="13">
    <w:name w:val="Hyperlink"/>
    <w:basedOn w:val="9"/>
    <w:qFormat/>
    <w:uiPriority w:val="99"/>
    <w:rPr>
      <w:color w:val="0000FF"/>
      <w:u w:val="single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4.xml"/><Relationship Id="rId2" Type="http://schemas.openxmlformats.org/officeDocument/2006/relationships/settings" Target="settings.xml"/><Relationship Id="rId19" Type="http://schemas.openxmlformats.org/officeDocument/2006/relationships/customXml" Target="../customXml/item3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3666AC-94C4-4E4D-BF93-3E8D7FA94358}">
  <ds:schemaRefs/>
</ds:datastoreItem>
</file>

<file path=customXml/itemProps3.xml><?xml version="1.0" encoding="utf-8"?>
<ds:datastoreItem xmlns:ds="http://schemas.openxmlformats.org/officeDocument/2006/customXml" ds:itemID="{7EED2865-1B4B-4872-9899-99EBF3158D04}">
  <ds:schemaRefs/>
</ds:datastoreItem>
</file>

<file path=customXml/itemProps4.xml><?xml version="1.0" encoding="utf-8"?>
<ds:datastoreItem xmlns:ds="http://schemas.openxmlformats.org/officeDocument/2006/customXml" ds:itemID="{F2F108B0-9036-42E8-886D-0DF7A53F0D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2352</Words>
  <Characters>2733</Characters>
  <Paragraphs>426</Paragraphs>
  <TotalTime>7</TotalTime>
  <ScaleCrop>false</ScaleCrop>
  <LinksUpToDate>false</LinksUpToDate>
  <CharactersWithSpaces>2937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2020-04-28T23:57:00Z</dcterms:created>
  <dc:creator>PC</dc:creator>
  <cp:lastModifiedBy>happy Lucy</cp:lastModifiedBy>
  <cp:lastPrinted>2022-09-05T01:52:00Z</cp:lastPrinted>
  <dcterms:modified xsi:type="dcterms:W3CDTF">2025-10-27T00:40:09Z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9926D814F35140EB84445273FDAC8E2E_13</vt:lpwstr>
  </property>
</Properties>
</file>